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DC" w:rsidRDefault="00F46273">
      <w:r>
        <w:t>Группа 1.</w:t>
      </w:r>
      <w:r w:rsidRPr="00F46273">
        <w:rPr>
          <w:noProof/>
          <w:lang w:eastAsia="ru-RU"/>
        </w:rPr>
        <w:drawing>
          <wp:inline distT="0" distB="0" distL="0" distR="0">
            <wp:extent cx="7958302" cy="6366641"/>
            <wp:effectExtent l="19050" t="0" r="4598" b="0"/>
            <wp:docPr id="1" name="Рисунок 1" descr="http://bov44.ru/wp-content/uploads/2014/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v44.ru/wp-content/uploads/2014/05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808" cy="637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73" w:rsidRDefault="00F46273" w:rsidP="00941E7E">
      <w:r>
        <w:lastRenderedPageBreak/>
        <w:t>Группа 2.</w:t>
      </w:r>
      <w:r w:rsidRPr="00F46273">
        <w:rPr>
          <w:noProof/>
          <w:lang w:eastAsia="ru-RU"/>
        </w:rPr>
        <w:drawing>
          <wp:inline distT="0" distB="0" distL="0" distR="0">
            <wp:extent cx="8131723" cy="6615638"/>
            <wp:effectExtent l="19050" t="0" r="2627" b="0"/>
            <wp:docPr id="50" name="Рисунок 4" descr="http://bov44.ru/wp-content/uploads/2014/05/%D0%A7%D0%9A-%D0%A7%D0%9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v44.ru/wp-content/uploads/2014/05/%D0%A7%D0%9A-%D0%A7%D0%9D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030" cy="662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73" w:rsidRDefault="00F46273" w:rsidP="00F46273">
      <w:pPr>
        <w:ind w:left="36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Группа 3</w:t>
      </w:r>
    </w:p>
    <w:p w:rsidR="00F46273" w:rsidRPr="00F46273" w:rsidRDefault="00F46273" w:rsidP="00F46273">
      <w:pPr>
        <w:ind w:left="360"/>
        <w:rPr>
          <w:rFonts w:ascii="Times New Roman" w:hAnsi="Times New Roman" w:cs="Times New Roman"/>
          <w:b/>
          <w:sz w:val="48"/>
          <w:szCs w:val="48"/>
        </w:rPr>
      </w:pPr>
      <w:r w:rsidRPr="00F46273">
        <w:rPr>
          <w:rFonts w:ascii="Times New Roman" w:hAnsi="Times New Roman" w:cs="Times New Roman"/>
          <w:b/>
          <w:sz w:val="48"/>
          <w:szCs w:val="48"/>
        </w:rPr>
        <w:t>Выпишите все слова, в которых встречается сочетания ЧК, ЧН.</w:t>
      </w:r>
    </w:p>
    <w:p w:rsidR="00F46273" w:rsidRPr="00F46273" w:rsidRDefault="00F46273" w:rsidP="00F46273">
      <w:pPr>
        <w:ind w:left="360"/>
        <w:rPr>
          <w:rFonts w:ascii="Times New Roman" w:eastAsia="Calibri" w:hAnsi="Times New Roman" w:cs="Times New Roman"/>
          <w:sz w:val="48"/>
          <w:szCs w:val="48"/>
        </w:rPr>
      </w:pPr>
      <w:r w:rsidRPr="00F46273">
        <w:rPr>
          <w:rFonts w:ascii="Times New Roman" w:eastAsia="Calibri" w:hAnsi="Times New Roman" w:cs="Times New Roman"/>
          <w:sz w:val="48"/>
          <w:szCs w:val="48"/>
        </w:rPr>
        <w:t>Ёлочка и белочка,</w:t>
      </w:r>
    </w:p>
    <w:p w:rsidR="00F46273" w:rsidRPr="00F46273" w:rsidRDefault="00F46273" w:rsidP="00F46273">
      <w:pPr>
        <w:ind w:left="360"/>
        <w:rPr>
          <w:rFonts w:ascii="Times New Roman" w:eastAsia="Calibri" w:hAnsi="Times New Roman" w:cs="Times New Roman"/>
          <w:sz w:val="48"/>
          <w:szCs w:val="48"/>
        </w:rPr>
      </w:pPr>
      <w:r w:rsidRPr="00F46273">
        <w:rPr>
          <w:rFonts w:ascii="Times New Roman" w:eastAsia="Calibri" w:hAnsi="Times New Roman" w:cs="Times New Roman"/>
          <w:sz w:val="48"/>
          <w:szCs w:val="48"/>
        </w:rPr>
        <w:t>Шуточка, минуточка.</w:t>
      </w:r>
    </w:p>
    <w:p w:rsidR="00F46273" w:rsidRPr="00F46273" w:rsidRDefault="00F46273" w:rsidP="00F46273">
      <w:pPr>
        <w:ind w:left="360"/>
        <w:rPr>
          <w:rFonts w:ascii="Times New Roman" w:eastAsia="Calibri" w:hAnsi="Times New Roman" w:cs="Times New Roman"/>
          <w:sz w:val="48"/>
          <w:szCs w:val="48"/>
        </w:rPr>
      </w:pPr>
      <w:r w:rsidRPr="00F46273">
        <w:rPr>
          <w:rFonts w:ascii="Times New Roman" w:eastAsia="Calibri" w:hAnsi="Times New Roman" w:cs="Times New Roman"/>
          <w:sz w:val="48"/>
          <w:szCs w:val="48"/>
        </w:rPr>
        <w:t>Срочный, уличный, ночной,</w:t>
      </w:r>
    </w:p>
    <w:p w:rsidR="00F46273" w:rsidRPr="00F46273" w:rsidRDefault="00F46273" w:rsidP="00F46273">
      <w:pPr>
        <w:ind w:left="360"/>
        <w:rPr>
          <w:rFonts w:ascii="Times New Roman" w:eastAsia="Calibri" w:hAnsi="Times New Roman" w:cs="Times New Roman"/>
          <w:sz w:val="48"/>
          <w:szCs w:val="48"/>
        </w:rPr>
      </w:pPr>
      <w:r w:rsidRPr="00F46273">
        <w:rPr>
          <w:rFonts w:ascii="Times New Roman" w:eastAsia="Calibri" w:hAnsi="Times New Roman" w:cs="Times New Roman"/>
          <w:sz w:val="48"/>
          <w:szCs w:val="48"/>
        </w:rPr>
        <w:t>Точный, шуточный, речной.</w:t>
      </w:r>
    </w:p>
    <w:p w:rsidR="00F46273" w:rsidRPr="00F46273" w:rsidRDefault="00F46273" w:rsidP="00F46273">
      <w:pPr>
        <w:ind w:left="360"/>
        <w:rPr>
          <w:rFonts w:ascii="Times New Roman" w:eastAsia="Calibri" w:hAnsi="Times New Roman" w:cs="Times New Roman"/>
          <w:sz w:val="48"/>
          <w:szCs w:val="48"/>
        </w:rPr>
      </w:pPr>
      <w:r w:rsidRPr="00F46273">
        <w:rPr>
          <w:rFonts w:ascii="Times New Roman" w:eastAsia="Calibri" w:hAnsi="Times New Roman" w:cs="Times New Roman"/>
          <w:sz w:val="48"/>
          <w:szCs w:val="48"/>
        </w:rPr>
        <w:t xml:space="preserve">Знаем мы наверняка, </w:t>
      </w:r>
    </w:p>
    <w:p w:rsidR="00F46273" w:rsidRPr="00F46273" w:rsidRDefault="00F46273" w:rsidP="00F46273">
      <w:pPr>
        <w:ind w:left="360"/>
        <w:rPr>
          <w:rFonts w:ascii="Times New Roman" w:eastAsia="Calibri" w:hAnsi="Times New Roman" w:cs="Times New Roman"/>
          <w:sz w:val="48"/>
          <w:szCs w:val="48"/>
        </w:rPr>
      </w:pPr>
      <w:r w:rsidRPr="00F46273">
        <w:rPr>
          <w:rFonts w:ascii="Times New Roman" w:eastAsia="Calibri" w:hAnsi="Times New Roman" w:cs="Times New Roman"/>
          <w:sz w:val="48"/>
          <w:szCs w:val="48"/>
        </w:rPr>
        <w:t>Где ЧН, а где ЧК</w:t>
      </w:r>
    </w:p>
    <w:p w:rsidR="00F46273" w:rsidRPr="00F46273" w:rsidRDefault="00F46273" w:rsidP="00F46273">
      <w:pPr>
        <w:ind w:left="360"/>
        <w:rPr>
          <w:rFonts w:ascii="Times New Roman" w:eastAsia="Calibri" w:hAnsi="Times New Roman" w:cs="Times New Roman"/>
          <w:sz w:val="48"/>
          <w:szCs w:val="48"/>
        </w:rPr>
      </w:pPr>
      <w:r w:rsidRPr="00F46273">
        <w:rPr>
          <w:rFonts w:ascii="Times New Roman" w:eastAsia="Calibri" w:hAnsi="Times New Roman" w:cs="Times New Roman"/>
          <w:sz w:val="48"/>
          <w:szCs w:val="48"/>
        </w:rPr>
        <w:t xml:space="preserve">Мягкий знак не пишется, </w:t>
      </w:r>
    </w:p>
    <w:p w:rsidR="00F46273" w:rsidRPr="00F46273" w:rsidRDefault="00F46273" w:rsidP="00F46273">
      <w:pPr>
        <w:ind w:left="360"/>
        <w:rPr>
          <w:rFonts w:ascii="Times New Roman" w:eastAsia="Calibri" w:hAnsi="Times New Roman" w:cs="Times New Roman"/>
          <w:sz w:val="48"/>
          <w:szCs w:val="48"/>
        </w:rPr>
      </w:pPr>
      <w:r w:rsidRPr="00F46273">
        <w:rPr>
          <w:rFonts w:ascii="Times New Roman" w:eastAsia="Calibri" w:hAnsi="Times New Roman" w:cs="Times New Roman"/>
          <w:sz w:val="48"/>
          <w:szCs w:val="48"/>
        </w:rPr>
        <w:t>Даже если слышится!</w:t>
      </w:r>
    </w:p>
    <w:p w:rsidR="00F46273" w:rsidRDefault="00F46273"/>
    <w:p w:rsidR="00F46273" w:rsidRDefault="00F46273" w:rsidP="00F46273">
      <w:pPr>
        <w:ind w:left="851"/>
        <w:rPr>
          <w:rFonts w:ascii="Times New Roman" w:hAnsi="Times New Roman" w:cs="Times New Roman"/>
          <w:sz w:val="48"/>
          <w:szCs w:val="48"/>
        </w:rPr>
      </w:pPr>
    </w:p>
    <w:p w:rsidR="00F46273" w:rsidRPr="00F46273" w:rsidRDefault="00F46273" w:rsidP="00F46273">
      <w:pPr>
        <w:ind w:left="851"/>
        <w:rPr>
          <w:rFonts w:ascii="Times New Roman" w:hAnsi="Times New Roman" w:cs="Times New Roman"/>
          <w:b/>
          <w:sz w:val="48"/>
          <w:szCs w:val="48"/>
        </w:rPr>
      </w:pPr>
      <w:r w:rsidRPr="00F46273">
        <w:rPr>
          <w:rFonts w:ascii="Times New Roman" w:hAnsi="Times New Roman" w:cs="Times New Roman"/>
          <w:b/>
          <w:sz w:val="48"/>
          <w:szCs w:val="48"/>
        </w:rPr>
        <w:lastRenderedPageBreak/>
        <w:t>Дополнительное задание.</w:t>
      </w:r>
    </w:p>
    <w:p w:rsidR="00F46273" w:rsidRPr="00F46273" w:rsidRDefault="00F46273" w:rsidP="00F46273">
      <w:pPr>
        <w:ind w:left="851"/>
        <w:rPr>
          <w:rFonts w:ascii="Times New Roman" w:hAnsi="Times New Roman" w:cs="Times New Roman"/>
          <w:sz w:val="48"/>
          <w:szCs w:val="48"/>
        </w:rPr>
      </w:pPr>
      <w:r w:rsidRPr="00F46273">
        <w:rPr>
          <w:rFonts w:ascii="Times New Roman" w:hAnsi="Times New Roman" w:cs="Times New Roman"/>
          <w:sz w:val="48"/>
          <w:szCs w:val="48"/>
        </w:rPr>
        <w:t>Точный, скучный и мучной,</w:t>
      </w:r>
    </w:p>
    <w:p w:rsidR="00F46273" w:rsidRPr="00F46273" w:rsidRDefault="00F46273" w:rsidP="00F46273">
      <w:pPr>
        <w:ind w:left="851"/>
        <w:rPr>
          <w:rFonts w:ascii="Times New Roman" w:hAnsi="Times New Roman" w:cs="Times New Roman"/>
          <w:sz w:val="48"/>
          <w:szCs w:val="48"/>
        </w:rPr>
      </w:pPr>
      <w:r w:rsidRPr="00F46273">
        <w:rPr>
          <w:rFonts w:ascii="Times New Roman" w:hAnsi="Times New Roman" w:cs="Times New Roman"/>
          <w:sz w:val="48"/>
          <w:szCs w:val="48"/>
        </w:rPr>
        <w:t>Вечный, сочный и речной,</w:t>
      </w:r>
    </w:p>
    <w:p w:rsidR="00F46273" w:rsidRPr="00F46273" w:rsidRDefault="00F46273" w:rsidP="00F46273">
      <w:pPr>
        <w:ind w:left="851"/>
        <w:rPr>
          <w:rFonts w:ascii="Times New Roman" w:hAnsi="Times New Roman" w:cs="Times New Roman"/>
          <w:sz w:val="48"/>
          <w:szCs w:val="48"/>
        </w:rPr>
      </w:pPr>
      <w:r w:rsidRPr="00F46273">
        <w:rPr>
          <w:rFonts w:ascii="Times New Roman" w:hAnsi="Times New Roman" w:cs="Times New Roman"/>
          <w:sz w:val="48"/>
          <w:szCs w:val="48"/>
        </w:rPr>
        <w:t>Кочки, бочки, точки,</w:t>
      </w:r>
    </w:p>
    <w:p w:rsidR="00F46273" w:rsidRPr="00F46273" w:rsidRDefault="00F46273" w:rsidP="00F46273">
      <w:pPr>
        <w:ind w:left="851"/>
        <w:rPr>
          <w:rFonts w:ascii="Times New Roman" w:hAnsi="Times New Roman" w:cs="Times New Roman"/>
          <w:sz w:val="48"/>
          <w:szCs w:val="48"/>
        </w:rPr>
      </w:pPr>
      <w:r w:rsidRPr="00F46273">
        <w:rPr>
          <w:rFonts w:ascii="Times New Roman" w:hAnsi="Times New Roman" w:cs="Times New Roman"/>
          <w:sz w:val="48"/>
          <w:szCs w:val="48"/>
        </w:rPr>
        <w:t>Дочки и сыночки,</w:t>
      </w:r>
    </w:p>
    <w:p w:rsidR="00F46273" w:rsidRPr="00F46273" w:rsidRDefault="00F46273" w:rsidP="00F46273">
      <w:pPr>
        <w:ind w:left="851"/>
        <w:rPr>
          <w:rFonts w:ascii="Times New Roman" w:hAnsi="Times New Roman" w:cs="Times New Roman"/>
          <w:sz w:val="48"/>
          <w:szCs w:val="48"/>
        </w:rPr>
      </w:pPr>
      <w:r w:rsidRPr="00F46273">
        <w:rPr>
          <w:rFonts w:ascii="Times New Roman" w:hAnsi="Times New Roman" w:cs="Times New Roman"/>
          <w:sz w:val="48"/>
          <w:szCs w:val="48"/>
        </w:rPr>
        <w:t>Есть в словах ЧК, ЧН.</w:t>
      </w:r>
    </w:p>
    <w:p w:rsidR="00F46273" w:rsidRPr="00F46273" w:rsidRDefault="00F46273" w:rsidP="00F46273">
      <w:pPr>
        <w:ind w:left="851"/>
        <w:rPr>
          <w:rFonts w:ascii="Times New Roman" w:hAnsi="Times New Roman" w:cs="Times New Roman"/>
          <w:sz w:val="48"/>
          <w:szCs w:val="48"/>
        </w:rPr>
      </w:pPr>
      <w:r w:rsidRPr="00F46273">
        <w:rPr>
          <w:rFonts w:ascii="Times New Roman" w:hAnsi="Times New Roman" w:cs="Times New Roman"/>
          <w:sz w:val="48"/>
          <w:szCs w:val="48"/>
        </w:rPr>
        <w:t>Знаем точно: в тех словах</w:t>
      </w:r>
    </w:p>
    <w:p w:rsidR="00F46273" w:rsidRPr="00F46273" w:rsidRDefault="00F46273" w:rsidP="00F46273">
      <w:pPr>
        <w:ind w:left="851"/>
        <w:rPr>
          <w:rFonts w:ascii="Times New Roman" w:hAnsi="Times New Roman" w:cs="Times New Roman"/>
          <w:sz w:val="48"/>
          <w:szCs w:val="48"/>
        </w:rPr>
      </w:pPr>
      <w:r w:rsidRPr="00F46273">
        <w:rPr>
          <w:rFonts w:ascii="Times New Roman" w:hAnsi="Times New Roman" w:cs="Times New Roman"/>
          <w:sz w:val="48"/>
          <w:szCs w:val="48"/>
        </w:rPr>
        <w:t>Мы не пишем мягкий знак.</w:t>
      </w:r>
    </w:p>
    <w:p w:rsidR="00F46273" w:rsidRPr="00F46273" w:rsidRDefault="00F46273" w:rsidP="00F46273">
      <w:pPr>
        <w:ind w:left="851"/>
        <w:rPr>
          <w:rFonts w:ascii="Times New Roman" w:hAnsi="Times New Roman" w:cs="Times New Roman"/>
          <w:sz w:val="48"/>
          <w:szCs w:val="48"/>
        </w:rPr>
      </w:pPr>
      <w:r w:rsidRPr="00F46273">
        <w:rPr>
          <w:rFonts w:ascii="Times New Roman" w:hAnsi="Times New Roman" w:cs="Times New Roman"/>
          <w:sz w:val="48"/>
          <w:szCs w:val="48"/>
        </w:rPr>
        <w:t>В сочетании ЧК</w:t>
      </w:r>
    </w:p>
    <w:p w:rsidR="00F46273" w:rsidRPr="00F46273" w:rsidRDefault="00F46273" w:rsidP="00F46273">
      <w:pPr>
        <w:ind w:left="851"/>
        <w:rPr>
          <w:rFonts w:ascii="Times New Roman" w:hAnsi="Times New Roman" w:cs="Times New Roman"/>
          <w:sz w:val="48"/>
          <w:szCs w:val="48"/>
        </w:rPr>
      </w:pPr>
      <w:r w:rsidRPr="00F46273">
        <w:rPr>
          <w:rFonts w:ascii="Times New Roman" w:hAnsi="Times New Roman" w:cs="Times New Roman"/>
          <w:sz w:val="48"/>
          <w:szCs w:val="48"/>
        </w:rPr>
        <w:t>Места нет для смельчака.</w:t>
      </w:r>
    </w:p>
    <w:p w:rsidR="00F46273" w:rsidRPr="00F46273" w:rsidRDefault="00F46273" w:rsidP="00F46273">
      <w:pPr>
        <w:ind w:left="851"/>
        <w:rPr>
          <w:rFonts w:ascii="Times New Roman" w:hAnsi="Times New Roman" w:cs="Times New Roman"/>
          <w:sz w:val="48"/>
          <w:szCs w:val="48"/>
        </w:rPr>
      </w:pPr>
      <w:r w:rsidRPr="00F46273">
        <w:rPr>
          <w:rFonts w:ascii="Times New Roman" w:hAnsi="Times New Roman" w:cs="Times New Roman"/>
          <w:sz w:val="48"/>
          <w:szCs w:val="48"/>
        </w:rPr>
        <w:t>Мягкий знак не нужен там,</w:t>
      </w:r>
    </w:p>
    <w:p w:rsidR="00941E7E" w:rsidRPr="00F46273" w:rsidRDefault="00F46273" w:rsidP="00941E7E">
      <w:pPr>
        <w:ind w:left="851"/>
        <w:rPr>
          <w:rFonts w:ascii="Times New Roman" w:hAnsi="Times New Roman" w:cs="Times New Roman"/>
          <w:sz w:val="48"/>
          <w:szCs w:val="48"/>
        </w:rPr>
      </w:pPr>
      <w:r w:rsidRPr="00F46273">
        <w:rPr>
          <w:rFonts w:ascii="Times New Roman" w:hAnsi="Times New Roman" w:cs="Times New Roman"/>
          <w:sz w:val="48"/>
          <w:szCs w:val="48"/>
        </w:rPr>
        <w:t>Это сразу ясно нам!</w:t>
      </w:r>
    </w:p>
    <w:p w:rsidR="00F46273" w:rsidRDefault="00F46273"/>
    <w:sectPr w:rsidR="00F46273" w:rsidSect="00F462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273"/>
    <w:rsid w:val="00246D52"/>
    <w:rsid w:val="00311852"/>
    <w:rsid w:val="004A1565"/>
    <w:rsid w:val="00941E7E"/>
    <w:rsid w:val="00AA4F00"/>
    <w:rsid w:val="00C76C7D"/>
    <w:rsid w:val="00E772E5"/>
    <w:rsid w:val="00F4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2020-02-26T14:16:00Z</dcterms:created>
  <dcterms:modified xsi:type="dcterms:W3CDTF">2020-02-27T05:20:00Z</dcterms:modified>
</cp:coreProperties>
</file>