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FD2" w:rsidRDefault="00A11AAA" w:rsidP="00154E14">
      <w:pPr>
        <w:pStyle w:val="a6"/>
        <w:spacing w:before="74" w:line="360" w:lineRule="auto"/>
        <w:rPr>
          <w:sz w:val="24"/>
          <w:szCs w:val="24"/>
        </w:rPr>
      </w:pPr>
      <w:r>
        <w:rPr>
          <w:sz w:val="24"/>
          <w:szCs w:val="24"/>
        </w:rPr>
        <w:t>ч</w:t>
      </w:r>
      <w:r w:rsidR="00845BE3" w:rsidRPr="001304BD">
        <w:rPr>
          <w:sz w:val="24"/>
          <w:szCs w:val="24"/>
        </w:rPr>
        <w:t xml:space="preserve">                                                 </w:t>
      </w:r>
      <w:r w:rsidR="00247FD2" w:rsidRPr="00247FD2">
        <w:rPr>
          <w:noProof/>
          <w:sz w:val="24"/>
          <w:szCs w:val="24"/>
        </w:rPr>
        <w:drawing>
          <wp:inline distT="0" distB="0" distL="0" distR="0">
            <wp:extent cx="6299835" cy="8663940"/>
            <wp:effectExtent l="0" t="0" r="571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5BE3" w:rsidRPr="001304BD">
        <w:rPr>
          <w:sz w:val="24"/>
          <w:szCs w:val="24"/>
        </w:rPr>
        <w:t xml:space="preserve">   </w:t>
      </w:r>
    </w:p>
    <w:p w:rsidR="00845BE3" w:rsidRPr="001304BD" w:rsidRDefault="00845BE3" w:rsidP="00247FD2">
      <w:pPr>
        <w:pStyle w:val="a6"/>
        <w:spacing w:before="74" w:line="360" w:lineRule="auto"/>
        <w:jc w:val="center"/>
        <w:rPr>
          <w:sz w:val="24"/>
          <w:szCs w:val="24"/>
        </w:rPr>
      </w:pPr>
      <w:r w:rsidRPr="001304BD">
        <w:rPr>
          <w:sz w:val="24"/>
          <w:szCs w:val="24"/>
        </w:rPr>
        <w:lastRenderedPageBreak/>
        <w:t>Пояснительная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записка</w:t>
      </w:r>
    </w:p>
    <w:p w:rsidR="004B56B9" w:rsidRPr="001304BD" w:rsidRDefault="004B56B9" w:rsidP="004B56B9">
      <w:pPr>
        <w:pStyle w:val="a6"/>
        <w:spacing w:line="360" w:lineRule="auto"/>
        <w:ind w:right="112" w:firstLine="708"/>
        <w:rPr>
          <w:sz w:val="24"/>
          <w:szCs w:val="24"/>
        </w:rPr>
      </w:pPr>
      <w:r w:rsidRPr="001304BD">
        <w:rPr>
          <w:sz w:val="24"/>
          <w:szCs w:val="24"/>
        </w:rPr>
        <w:t>Данная рабочая программа предмета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«Математика: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алгебра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начала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математического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анализа,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геометрия»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(базовый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уровень) ориентирована на учащихся 10 - 11 класс и составлена на основе примерной основной образовательной программы среднего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общего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образования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(fgosreestr.ru).</w:t>
      </w:r>
    </w:p>
    <w:p w:rsidR="004B56B9" w:rsidRPr="001304BD" w:rsidRDefault="004B56B9" w:rsidP="004B56B9">
      <w:pPr>
        <w:spacing w:line="360" w:lineRule="auto"/>
        <w:ind w:firstLine="708"/>
        <w:rPr>
          <w:sz w:val="24"/>
          <w:szCs w:val="24"/>
        </w:rPr>
      </w:pPr>
      <w:r w:rsidRPr="001304BD">
        <w:rPr>
          <w:b/>
          <w:sz w:val="24"/>
          <w:szCs w:val="24"/>
        </w:rPr>
        <w:t>Цели</w:t>
      </w:r>
      <w:r w:rsidRPr="001304BD">
        <w:rPr>
          <w:sz w:val="24"/>
          <w:szCs w:val="24"/>
        </w:rPr>
        <w:t xml:space="preserve"> освоения программы </w:t>
      </w:r>
      <w:r w:rsidRPr="001304BD">
        <w:rPr>
          <w:b/>
          <w:sz w:val="24"/>
          <w:szCs w:val="24"/>
        </w:rPr>
        <w:t xml:space="preserve">базового уровня </w:t>
      </w:r>
      <w:r w:rsidRPr="001304BD">
        <w:rPr>
          <w:sz w:val="24"/>
          <w:szCs w:val="24"/>
        </w:rPr>
        <w:t>– обеспечение возможности использования математических знаний 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умений в повседневной жизни и возможности успешного продолжения образования по специальностям, не связанным с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 xml:space="preserve">прикладным    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 xml:space="preserve">использованием    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 xml:space="preserve">математики.    </w:t>
      </w:r>
      <w:r w:rsidRPr="001304BD">
        <w:rPr>
          <w:spacing w:val="1"/>
          <w:sz w:val="24"/>
          <w:szCs w:val="24"/>
        </w:rPr>
        <w:t xml:space="preserve"> </w:t>
      </w:r>
    </w:p>
    <w:p w:rsidR="00845BE3" w:rsidRPr="001304BD" w:rsidRDefault="004B56B9" w:rsidP="004B56B9">
      <w:pPr>
        <w:spacing w:line="360" w:lineRule="auto"/>
        <w:ind w:right="402" w:firstLine="640"/>
        <w:jc w:val="both"/>
        <w:rPr>
          <w:sz w:val="24"/>
          <w:szCs w:val="24"/>
        </w:rPr>
      </w:pPr>
      <w:r w:rsidRPr="001304BD">
        <w:rPr>
          <w:b/>
          <w:sz w:val="24"/>
          <w:szCs w:val="24"/>
        </w:rPr>
        <w:t>З</w:t>
      </w:r>
      <w:r w:rsidR="00845BE3" w:rsidRPr="001304BD">
        <w:rPr>
          <w:b/>
          <w:sz w:val="24"/>
          <w:szCs w:val="24"/>
        </w:rPr>
        <w:t>адачи</w:t>
      </w:r>
      <w:r w:rsidR="00845BE3" w:rsidRPr="001304BD">
        <w:rPr>
          <w:sz w:val="24"/>
          <w:szCs w:val="24"/>
        </w:rPr>
        <w:t>:</w:t>
      </w:r>
    </w:p>
    <w:p w:rsidR="00845BE3" w:rsidRPr="001304BD" w:rsidRDefault="00845BE3" w:rsidP="00154E14">
      <w:pPr>
        <w:pStyle w:val="a8"/>
        <w:numPr>
          <w:ilvl w:val="0"/>
          <w:numId w:val="4"/>
        </w:numPr>
        <w:tabs>
          <w:tab w:val="left" w:pos="934"/>
        </w:tabs>
        <w:spacing w:before="74" w:line="360" w:lineRule="auto"/>
        <w:ind w:right="117" w:hanging="360"/>
        <w:rPr>
          <w:sz w:val="24"/>
          <w:szCs w:val="24"/>
        </w:rPr>
      </w:pPr>
      <w:r w:rsidRPr="001304BD">
        <w:rPr>
          <w:sz w:val="24"/>
          <w:szCs w:val="24"/>
        </w:rPr>
        <w:t>«предоставлять каждому обучающемуся возможность достижения уровня математических знаний, необходимого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для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дальнейшей успешной жизни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обществе»;</w:t>
      </w:r>
    </w:p>
    <w:p w:rsidR="00845BE3" w:rsidRPr="001304BD" w:rsidRDefault="00845BE3" w:rsidP="00154E14">
      <w:pPr>
        <w:pStyle w:val="a8"/>
        <w:numPr>
          <w:ilvl w:val="0"/>
          <w:numId w:val="4"/>
        </w:numPr>
        <w:tabs>
          <w:tab w:val="left" w:pos="934"/>
        </w:tabs>
        <w:spacing w:before="1" w:line="360" w:lineRule="auto"/>
        <w:ind w:hanging="360"/>
        <w:rPr>
          <w:sz w:val="24"/>
          <w:szCs w:val="24"/>
        </w:rPr>
      </w:pPr>
      <w:r w:rsidRPr="001304BD">
        <w:rPr>
          <w:sz w:val="24"/>
          <w:szCs w:val="24"/>
        </w:rPr>
        <w:t>«обеспечивать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необходимое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стране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число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выпускников,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математическая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подготовка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которых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достаточна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для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продолжения образования в различных направлениях и для практической деятельности, включая преподавание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математики,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математические исследования,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работу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сфере информационных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технологий и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др.»;</w:t>
      </w:r>
    </w:p>
    <w:p w:rsidR="00845BE3" w:rsidRPr="001304BD" w:rsidRDefault="00845BE3" w:rsidP="00154E14">
      <w:pPr>
        <w:pStyle w:val="a8"/>
        <w:numPr>
          <w:ilvl w:val="0"/>
          <w:numId w:val="4"/>
        </w:numPr>
        <w:tabs>
          <w:tab w:val="left" w:pos="934"/>
        </w:tabs>
        <w:spacing w:line="360" w:lineRule="auto"/>
        <w:ind w:hanging="360"/>
        <w:rPr>
          <w:sz w:val="24"/>
          <w:szCs w:val="24"/>
        </w:rPr>
      </w:pPr>
      <w:r w:rsidRPr="001304BD">
        <w:rPr>
          <w:sz w:val="24"/>
          <w:szCs w:val="24"/>
        </w:rPr>
        <w:t>«в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основном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общем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среднем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общем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образовании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необходимо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предусмотреть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подготовку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обучающихся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соответствии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с их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запросами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к уровню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подготовки в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сфере математического образования».</w:t>
      </w:r>
    </w:p>
    <w:p w:rsidR="004B56B9" w:rsidRPr="001304BD" w:rsidRDefault="004B56B9" w:rsidP="00957341">
      <w:pPr>
        <w:pStyle w:val="a6"/>
        <w:spacing w:line="360" w:lineRule="auto"/>
        <w:ind w:right="110" w:firstLine="426"/>
        <w:rPr>
          <w:sz w:val="24"/>
          <w:szCs w:val="24"/>
        </w:rPr>
      </w:pPr>
      <w:r w:rsidRPr="001304BD">
        <w:rPr>
          <w:sz w:val="24"/>
          <w:szCs w:val="24"/>
        </w:rPr>
        <w:t>Учебным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планом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МБОУ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Березовская СОШ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№10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на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изучение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предмета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«Математика: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алгебра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начала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 xml:space="preserve">математического анализа, геометрия» отводится 4 часа в неделю в течение каждого года обучения. </w:t>
      </w:r>
      <w:r w:rsidR="00957341" w:rsidRPr="001304BD">
        <w:rPr>
          <w:sz w:val="24"/>
          <w:szCs w:val="24"/>
        </w:rPr>
        <w:t>В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 xml:space="preserve">10 </w:t>
      </w:r>
      <w:proofErr w:type="gramStart"/>
      <w:r w:rsidRPr="001304BD">
        <w:rPr>
          <w:sz w:val="24"/>
          <w:szCs w:val="24"/>
        </w:rPr>
        <w:t>классе</w:t>
      </w:r>
      <w:r w:rsidR="00957341" w:rsidRPr="001304BD">
        <w:rPr>
          <w:sz w:val="24"/>
          <w:szCs w:val="24"/>
        </w:rPr>
        <w:t>,</w:t>
      </w:r>
      <w:r w:rsidRPr="001304BD">
        <w:rPr>
          <w:sz w:val="24"/>
          <w:szCs w:val="24"/>
        </w:rPr>
        <w:t xml:space="preserve"> </w:t>
      </w:r>
      <w:r w:rsidR="00957341" w:rsidRPr="001304BD">
        <w:rPr>
          <w:sz w:val="24"/>
          <w:szCs w:val="24"/>
        </w:rPr>
        <w:t xml:space="preserve"> 34</w:t>
      </w:r>
      <w:proofErr w:type="gramEnd"/>
      <w:r w:rsidR="00957341" w:rsidRPr="001304BD">
        <w:rPr>
          <w:sz w:val="24"/>
          <w:szCs w:val="24"/>
        </w:rPr>
        <w:t xml:space="preserve"> учебных недели -</w:t>
      </w:r>
      <w:r w:rsidRPr="001304BD">
        <w:rPr>
          <w:sz w:val="24"/>
          <w:szCs w:val="24"/>
        </w:rPr>
        <w:t>136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часов, в</w:t>
      </w:r>
      <w:r w:rsidR="00017C0F" w:rsidRPr="001304BD">
        <w:rPr>
          <w:sz w:val="24"/>
          <w:szCs w:val="24"/>
        </w:rPr>
        <w:t xml:space="preserve"> </w:t>
      </w:r>
      <w:r w:rsidRPr="001304BD">
        <w:rPr>
          <w:sz w:val="24"/>
          <w:szCs w:val="24"/>
        </w:rPr>
        <w:t>11 классе</w:t>
      </w:r>
      <w:r w:rsidR="00957341" w:rsidRPr="001304BD">
        <w:rPr>
          <w:sz w:val="24"/>
          <w:szCs w:val="24"/>
        </w:rPr>
        <w:t xml:space="preserve"> 33 учебных недели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–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13</w:t>
      </w:r>
      <w:r w:rsidR="00957341" w:rsidRPr="001304BD">
        <w:rPr>
          <w:sz w:val="24"/>
          <w:szCs w:val="24"/>
        </w:rPr>
        <w:t>2</w:t>
      </w:r>
      <w:r w:rsidRPr="001304BD">
        <w:rPr>
          <w:sz w:val="24"/>
          <w:szCs w:val="24"/>
        </w:rPr>
        <w:t xml:space="preserve"> час</w:t>
      </w:r>
      <w:r w:rsidR="00957341" w:rsidRPr="001304BD">
        <w:rPr>
          <w:sz w:val="24"/>
          <w:szCs w:val="24"/>
        </w:rPr>
        <w:t>а</w:t>
      </w:r>
      <w:r w:rsidRPr="001304BD">
        <w:rPr>
          <w:sz w:val="24"/>
          <w:szCs w:val="24"/>
        </w:rPr>
        <w:t>.</w:t>
      </w: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4B56B9" w:rsidRPr="001304BD" w:rsidRDefault="004B56B9" w:rsidP="004B56B9">
      <w:pPr>
        <w:pStyle w:val="a8"/>
        <w:tabs>
          <w:tab w:val="left" w:pos="934"/>
        </w:tabs>
        <w:spacing w:line="360" w:lineRule="auto"/>
        <w:ind w:left="1000"/>
        <w:rPr>
          <w:sz w:val="24"/>
          <w:szCs w:val="24"/>
        </w:rPr>
      </w:pPr>
    </w:p>
    <w:p w:rsidR="00845BE3" w:rsidRPr="001304BD" w:rsidRDefault="004B56B9" w:rsidP="004B56B9">
      <w:pPr>
        <w:spacing w:before="120" w:after="120" w:line="276" w:lineRule="auto"/>
        <w:contextualSpacing/>
        <w:jc w:val="center"/>
        <w:rPr>
          <w:sz w:val="24"/>
          <w:szCs w:val="24"/>
        </w:rPr>
      </w:pPr>
      <w:r w:rsidRPr="001304BD">
        <w:rPr>
          <w:b/>
          <w:sz w:val="24"/>
          <w:szCs w:val="24"/>
        </w:rPr>
        <w:lastRenderedPageBreak/>
        <w:t xml:space="preserve">Личностные, метапредметные и предметные результаты освоения учебного предмета </w:t>
      </w:r>
    </w:p>
    <w:p w:rsidR="00017C0F" w:rsidRPr="001304BD" w:rsidRDefault="00017C0F" w:rsidP="00154E14">
      <w:pPr>
        <w:spacing w:line="360" w:lineRule="auto"/>
        <w:ind w:left="214"/>
        <w:rPr>
          <w:b/>
          <w:sz w:val="24"/>
          <w:szCs w:val="24"/>
        </w:rPr>
      </w:pPr>
    </w:p>
    <w:p w:rsidR="00845BE3" w:rsidRPr="001304BD" w:rsidRDefault="00017C0F" w:rsidP="00154E14">
      <w:pPr>
        <w:spacing w:line="360" w:lineRule="auto"/>
        <w:ind w:left="214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Л</w:t>
      </w:r>
      <w:r w:rsidR="00845BE3" w:rsidRPr="001304BD">
        <w:rPr>
          <w:b/>
          <w:sz w:val="24"/>
          <w:szCs w:val="24"/>
        </w:rPr>
        <w:t>ичностные: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398"/>
        </w:tabs>
        <w:spacing w:line="360" w:lineRule="auto"/>
        <w:ind w:right="112" w:firstLine="0"/>
        <w:jc w:val="left"/>
        <w:rPr>
          <w:sz w:val="24"/>
          <w:szCs w:val="24"/>
        </w:rPr>
      </w:pPr>
      <w:r w:rsidRPr="001304BD">
        <w:rPr>
          <w:sz w:val="24"/>
          <w:szCs w:val="24"/>
        </w:rPr>
        <w:t>сформированность</w:t>
      </w:r>
      <w:r w:rsidRPr="001304BD">
        <w:rPr>
          <w:spacing w:val="15"/>
          <w:sz w:val="24"/>
          <w:szCs w:val="24"/>
        </w:rPr>
        <w:t xml:space="preserve"> </w:t>
      </w:r>
      <w:r w:rsidRPr="001304BD">
        <w:rPr>
          <w:sz w:val="24"/>
          <w:szCs w:val="24"/>
        </w:rPr>
        <w:t>мировоззрения,</w:t>
      </w:r>
      <w:r w:rsidRPr="001304BD">
        <w:rPr>
          <w:spacing w:val="15"/>
          <w:sz w:val="24"/>
          <w:szCs w:val="24"/>
        </w:rPr>
        <w:t xml:space="preserve"> </w:t>
      </w:r>
      <w:r w:rsidRPr="001304BD">
        <w:rPr>
          <w:sz w:val="24"/>
          <w:szCs w:val="24"/>
        </w:rPr>
        <w:t>соответствующего</w:t>
      </w:r>
      <w:r w:rsidRPr="001304BD">
        <w:rPr>
          <w:spacing w:val="18"/>
          <w:sz w:val="24"/>
          <w:szCs w:val="24"/>
        </w:rPr>
        <w:t xml:space="preserve"> </w:t>
      </w:r>
      <w:r w:rsidRPr="001304BD">
        <w:rPr>
          <w:sz w:val="24"/>
          <w:szCs w:val="24"/>
        </w:rPr>
        <w:t>современному</w:t>
      </w:r>
      <w:r w:rsidRPr="001304BD">
        <w:rPr>
          <w:spacing w:val="14"/>
          <w:sz w:val="24"/>
          <w:szCs w:val="24"/>
        </w:rPr>
        <w:t xml:space="preserve"> </w:t>
      </w:r>
      <w:r w:rsidRPr="001304BD">
        <w:rPr>
          <w:sz w:val="24"/>
          <w:szCs w:val="24"/>
        </w:rPr>
        <w:t>уровню</w:t>
      </w:r>
      <w:r w:rsidRPr="001304BD">
        <w:rPr>
          <w:spacing w:val="16"/>
          <w:sz w:val="24"/>
          <w:szCs w:val="24"/>
        </w:rPr>
        <w:t xml:space="preserve"> </w:t>
      </w:r>
      <w:r w:rsidRPr="001304BD">
        <w:rPr>
          <w:sz w:val="24"/>
          <w:szCs w:val="24"/>
        </w:rPr>
        <w:t>развития</w:t>
      </w:r>
      <w:r w:rsidRPr="001304BD">
        <w:rPr>
          <w:spacing w:val="14"/>
          <w:sz w:val="24"/>
          <w:szCs w:val="24"/>
        </w:rPr>
        <w:t xml:space="preserve"> </w:t>
      </w:r>
      <w:r w:rsidRPr="001304BD">
        <w:rPr>
          <w:sz w:val="24"/>
          <w:szCs w:val="24"/>
        </w:rPr>
        <w:t>науки;</w:t>
      </w:r>
      <w:r w:rsidRPr="001304BD">
        <w:rPr>
          <w:spacing w:val="15"/>
          <w:sz w:val="24"/>
          <w:szCs w:val="24"/>
        </w:rPr>
        <w:t xml:space="preserve"> </w:t>
      </w:r>
      <w:r w:rsidRPr="001304BD">
        <w:rPr>
          <w:sz w:val="24"/>
          <w:szCs w:val="24"/>
        </w:rPr>
        <w:t>критичность</w:t>
      </w:r>
      <w:r w:rsidRPr="001304BD">
        <w:rPr>
          <w:spacing w:val="15"/>
          <w:sz w:val="24"/>
          <w:szCs w:val="24"/>
        </w:rPr>
        <w:t xml:space="preserve"> </w:t>
      </w:r>
      <w:r w:rsidRPr="001304BD">
        <w:rPr>
          <w:sz w:val="24"/>
          <w:szCs w:val="24"/>
        </w:rPr>
        <w:t>мышления,</w:t>
      </w:r>
      <w:r w:rsidRPr="001304BD">
        <w:rPr>
          <w:spacing w:val="-67"/>
          <w:sz w:val="24"/>
          <w:szCs w:val="24"/>
        </w:rPr>
        <w:t xml:space="preserve"> </w:t>
      </w:r>
      <w:r w:rsidRPr="001304BD">
        <w:rPr>
          <w:sz w:val="24"/>
          <w:szCs w:val="24"/>
        </w:rPr>
        <w:t>умение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распознавать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логически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некорректные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высказывания,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отличать гипотезу от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факта;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392"/>
        </w:tabs>
        <w:spacing w:line="360" w:lineRule="auto"/>
        <w:ind w:right="116" w:firstLine="0"/>
        <w:jc w:val="left"/>
        <w:rPr>
          <w:sz w:val="24"/>
          <w:szCs w:val="24"/>
        </w:rPr>
      </w:pPr>
      <w:r w:rsidRPr="001304BD">
        <w:rPr>
          <w:sz w:val="24"/>
          <w:szCs w:val="24"/>
        </w:rPr>
        <w:t>готовность</w:t>
      </w:r>
      <w:r w:rsidRPr="001304BD">
        <w:rPr>
          <w:spacing w:val="1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11"/>
          <w:sz w:val="24"/>
          <w:szCs w:val="24"/>
        </w:rPr>
        <w:t xml:space="preserve"> </w:t>
      </w:r>
      <w:r w:rsidRPr="001304BD">
        <w:rPr>
          <w:sz w:val="24"/>
          <w:szCs w:val="24"/>
        </w:rPr>
        <w:t>способность</w:t>
      </w:r>
      <w:r w:rsidRPr="001304BD">
        <w:rPr>
          <w:spacing w:val="11"/>
          <w:sz w:val="24"/>
          <w:szCs w:val="24"/>
        </w:rPr>
        <w:t xml:space="preserve"> </w:t>
      </w:r>
      <w:r w:rsidRPr="001304BD">
        <w:rPr>
          <w:sz w:val="24"/>
          <w:szCs w:val="24"/>
        </w:rPr>
        <w:t>вести</w:t>
      </w:r>
      <w:r w:rsidRPr="001304BD">
        <w:rPr>
          <w:spacing w:val="11"/>
          <w:sz w:val="24"/>
          <w:szCs w:val="24"/>
        </w:rPr>
        <w:t xml:space="preserve"> </w:t>
      </w:r>
      <w:r w:rsidRPr="001304BD">
        <w:rPr>
          <w:sz w:val="24"/>
          <w:szCs w:val="24"/>
        </w:rPr>
        <w:t>диалог</w:t>
      </w:r>
      <w:r w:rsidRPr="001304BD">
        <w:rPr>
          <w:spacing w:val="10"/>
          <w:sz w:val="24"/>
          <w:szCs w:val="24"/>
        </w:rPr>
        <w:t xml:space="preserve"> </w:t>
      </w:r>
      <w:r w:rsidRPr="001304BD">
        <w:rPr>
          <w:sz w:val="24"/>
          <w:szCs w:val="24"/>
        </w:rPr>
        <w:t>с</w:t>
      </w:r>
      <w:r w:rsidRPr="001304BD">
        <w:rPr>
          <w:spacing w:val="14"/>
          <w:sz w:val="24"/>
          <w:szCs w:val="24"/>
        </w:rPr>
        <w:t xml:space="preserve"> </w:t>
      </w:r>
      <w:r w:rsidRPr="001304BD">
        <w:rPr>
          <w:sz w:val="24"/>
          <w:szCs w:val="24"/>
        </w:rPr>
        <w:t>другими</w:t>
      </w:r>
      <w:r w:rsidRPr="001304BD">
        <w:rPr>
          <w:spacing w:val="11"/>
          <w:sz w:val="24"/>
          <w:szCs w:val="24"/>
        </w:rPr>
        <w:t xml:space="preserve"> </w:t>
      </w:r>
      <w:r w:rsidRPr="001304BD">
        <w:rPr>
          <w:sz w:val="24"/>
          <w:szCs w:val="24"/>
        </w:rPr>
        <w:t>людьми,</w:t>
      </w:r>
      <w:r w:rsidRPr="001304BD">
        <w:rPr>
          <w:spacing w:val="12"/>
          <w:sz w:val="24"/>
          <w:szCs w:val="24"/>
        </w:rPr>
        <w:t xml:space="preserve"> </w:t>
      </w:r>
      <w:r w:rsidRPr="001304BD">
        <w:rPr>
          <w:sz w:val="24"/>
          <w:szCs w:val="24"/>
        </w:rPr>
        <w:t>достигать</w:t>
      </w:r>
      <w:r w:rsidRPr="001304BD">
        <w:rPr>
          <w:spacing w:val="11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11"/>
          <w:sz w:val="24"/>
          <w:szCs w:val="24"/>
        </w:rPr>
        <w:t xml:space="preserve"> </w:t>
      </w:r>
      <w:r w:rsidRPr="001304BD">
        <w:rPr>
          <w:sz w:val="24"/>
          <w:szCs w:val="24"/>
        </w:rPr>
        <w:t>нём</w:t>
      </w:r>
      <w:r w:rsidRPr="001304BD">
        <w:rPr>
          <w:spacing w:val="13"/>
          <w:sz w:val="24"/>
          <w:szCs w:val="24"/>
        </w:rPr>
        <w:t xml:space="preserve"> </w:t>
      </w:r>
      <w:r w:rsidRPr="001304BD">
        <w:rPr>
          <w:sz w:val="24"/>
          <w:szCs w:val="24"/>
        </w:rPr>
        <w:t>взаимопонимания,</w:t>
      </w:r>
      <w:r w:rsidRPr="001304BD">
        <w:rPr>
          <w:spacing w:val="10"/>
          <w:sz w:val="24"/>
          <w:szCs w:val="24"/>
        </w:rPr>
        <w:t xml:space="preserve"> </w:t>
      </w:r>
      <w:r w:rsidRPr="001304BD">
        <w:rPr>
          <w:sz w:val="24"/>
          <w:szCs w:val="24"/>
        </w:rPr>
        <w:t>находить</w:t>
      </w:r>
      <w:r w:rsidRPr="001304BD">
        <w:rPr>
          <w:spacing w:val="11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общие</w:t>
      </w:r>
      <w:r w:rsidRPr="001304BD">
        <w:rPr>
          <w:spacing w:val="11"/>
          <w:sz w:val="24"/>
          <w:szCs w:val="24"/>
        </w:rPr>
        <w:t xml:space="preserve"> </w:t>
      </w:r>
      <w:r w:rsidRPr="001304BD">
        <w:rPr>
          <w:sz w:val="24"/>
          <w:szCs w:val="24"/>
        </w:rPr>
        <w:t>цели</w:t>
      </w:r>
      <w:r w:rsidRPr="001304BD">
        <w:rPr>
          <w:spacing w:val="12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67"/>
          <w:sz w:val="24"/>
          <w:szCs w:val="24"/>
        </w:rPr>
        <w:t xml:space="preserve"> </w:t>
      </w:r>
      <w:r w:rsidRPr="001304BD">
        <w:rPr>
          <w:sz w:val="24"/>
          <w:szCs w:val="24"/>
        </w:rPr>
        <w:t>сотрудничать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для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их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достижения;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48"/>
        </w:tabs>
        <w:spacing w:line="360" w:lineRule="auto"/>
        <w:ind w:right="119" w:firstLine="0"/>
        <w:jc w:val="left"/>
        <w:rPr>
          <w:sz w:val="24"/>
          <w:szCs w:val="24"/>
        </w:rPr>
      </w:pPr>
      <w:r w:rsidRPr="001304BD">
        <w:rPr>
          <w:sz w:val="24"/>
          <w:szCs w:val="24"/>
        </w:rPr>
        <w:t>навыки</w:t>
      </w:r>
      <w:r w:rsidRPr="001304BD">
        <w:rPr>
          <w:spacing w:val="65"/>
          <w:sz w:val="24"/>
          <w:szCs w:val="24"/>
        </w:rPr>
        <w:t xml:space="preserve"> </w:t>
      </w:r>
      <w:r w:rsidRPr="001304BD">
        <w:rPr>
          <w:sz w:val="24"/>
          <w:szCs w:val="24"/>
        </w:rPr>
        <w:t>сотрудничества</w:t>
      </w:r>
      <w:r w:rsidRPr="001304BD">
        <w:rPr>
          <w:spacing w:val="64"/>
          <w:sz w:val="24"/>
          <w:szCs w:val="24"/>
        </w:rPr>
        <w:t xml:space="preserve"> </w:t>
      </w:r>
      <w:r w:rsidRPr="001304BD">
        <w:rPr>
          <w:sz w:val="24"/>
          <w:szCs w:val="24"/>
        </w:rPr>
        <w:t>со</w:t>
      </w:r>
      <w:r w:rsidRPr="001304BD">
        <w:rPr>
          <w:spacing w:val="67"/>
          <w:sz w:val="24"/>
          <w:szCs w:val="24"/>
        </w:rPr>
        <w:t xml:space="preserve"> </w:t>
      </w:r>
      <w:r w:rsidRPr="001304BD">
        <w:rPr>
          <w:sz w:val="24"/>
          <w:szCs w:val="24"/>
        </w:rPr>
        <w:t>сверстниками,</w:t>
      </w:r>
      <w:r w:rsidRPr="001304BD">
        <w:rPr>
          <w:spacing w:val="66"/>
          <w:sz w:val="24"/>
          <w:szCs w:val="24"/>
        </w:rPr>
        <w:t xml:space="preserve"> </w:t>
      </w:r>
      <w:r w:rsidRPr="001304BD">
        <w:rPr>
          <w:sz w:val="24"/>
          <w:szCs w:val="24"/>
        </w:rPr>
        <w:t>детьми</w:t>
      </w:r>
      <w:r w:rsidRPr="001304BD">
        <w:rPr>
          <w:spacing w:val="66"/>
          <w:sz w:val="24"/>
          <w:szCs w:val="24"/>
        </w:rPr>
        <w:t xml:space="preserve"> </w:t>
      </w:r>
      <w:r w:rsidRPr="001304BD">
        <w:rPr>
          <w:sz w:val="24"/>
          <w:szCs w:val="24"/>
        </w:rPr>
        <w:t>младшего</w:t>
      </w:r>
      <w:r w:rsidRPr="001304BD">
        <w:rPr>
          <w:spacing w:val="65"/>
          <w:sz w:val="24"/>
          <w:szCs w:val="24"/>
        </w:rPr>
        <w:t xml:space="preserve"> </w:t>
      </w:r>
      <w:r w:rsidRPr="001304BD">
        <w:rPr>
          <w:sz w:val="24"/>
          <w:szCs w:val="24"/>
        </w:rPr>
        <w:t>возраста,</w:t>
      </w:r>
      <w:r w:rsidRPr="001304BD">
        <w:rPr>
          <w:spacing w:val="66"/>
          <w:sz w:val="24"/>
          <w:szCs w:val="24"/>
        </w:rPr>
        <w:t xml:space="preserve"> </w:t>
      </w:r>
      <w:r w:rsidRPr="001304BD">
        <w:rPr>
          <w:sz w:val="24"/>
          <w:szCs w:val="24"/>
        </w:rPr>
        <w:t>взрослыми</w:t>
      </w:r>
      <w:r w:rsidRPr="001304BD">
        <w:rPr>
          <w:spacing w:val="66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65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образовательной,</w:t>
      </w:r>
      <w:r w:rsidRPr="001304BD">
        <w:rPr>
          <w:spacing w:val="66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общественно</w:t>
      </w:r>
      <w:r w:rsidRPr="001304BD">
        <w:rPr>
          <w:spacing w:val="-67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полезной,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учебно-исследовательской, проектной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других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видах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деятельности;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26"/>
        </w:tabs>
        <w:spacing w:line="360" w:lineRule="auto"/>
        <w:ind w:firstLine="0"/>
        <w:jc w:val="left"/>
        <w:rPr>
          <w:sz w:val="24"/>
          <w:szCs w:val="24"/>
        </w:rPr>
      </w:pPr>
      <w:r w:rsidRPr="001304BD">
        <w:rPr>
          <w:sz w:val="24"/>
          <w:szCs w:val="24"/>
        </w:rPr>
        <w:t>готовность</w:t>
      </w:r>
      <w:r w:rsidRPr="001304BD">
        <w:rPr>
          <w:spacing w:val="44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44"/>
          <w:sz w:val="24"/>
          <w:szCs w:val="24"/>
        </w:rPr>
        <w:t xml:space="preserve"> </w:t>
      </w:r>
      <w:r w:rsidRPr="001304BD">
        <w:rPr>
          <w:sz w:val="24"/>
          <w:szCs w:val="24"/>
        </w:rPr>
        <w:t>способность</w:t>
      </w:r>
      <w:r w:rsidRPr="001304BD">
        <w:rPr>
          <w:spacing w:val="44"/>
          <w:sz w:val="24"/>
          <w:szCs w:val="24"/>
        </w:rPr>
        <w:t xml:space="preserve"> </w:t>
      </w:r>
      <w:r w:rsidRPr="001304BD">
        <w:rPr>
          <w:sz w:val="24"/>
          <w:szCs w:val="24"/>
        </w:rPr>
        <w:t>к</w:t>
      </w:r>
      <w:r w:rsidRPr="001304BD">
        <w:rPr>
          <w:spacing w:val="44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образованию,</w:t>
      </w:r>
      <w:r w:rsidRPr="001304BD">
        <w:rPr>
          <w:spacing w:val="47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44"/>
          <w:sz w:val="24"/>
          <w:szCs w:val="24"/>
        </w:rPr>
        <w:t xml:space="preserve"> </w:t>
      </w:r>
      <w:r w:rsidRPr="001304BD">
        <w:rPr>
          <w:sz w:val="24"/>
          <w:szCs w:val="24"/>
        </w:rPr>
        <w:t>том</w:t>
      </w:r>
      <w:r w:rsidRPr="001304BD">
        <w:rPr>
          <w:spacing w:val="45"/>
          <w:sz w:val="24"/>
          <w:szCs w:val="24"/>
        </w:rPr>
        <w:t xml:space="preserve"> </w:t>
      </w:r>
      <w:r w:rsidRPr="001304BD">
        <w:rPr>
          <w:sz w:val="24"/>
          <w:szCs w:val="24"/>
        </w:rPr>
        <w:t>числе</w:t>
      </w:r>
      <w:r w:rsidRPr="001304BD">
        <w:rPr>
          <w:spacing w:val="44"/>
          <w:sz w:val="24"/>
          <w:szCs w:val="24"/>
        </w:rPr>
        <w:t xml:space="preserve"> </w:t>
      </w:r>
      <w:r w:rsidRPr="001304BD">
        <w:rPr>
          <w:sz w:val="24"/>
          <w:szCs w:val="24"/>
        </w:rPr>
        <w:t>самообразованию,</w:t>
      </w:r>
      <w:r w:rsidRPr="001304BD">
        <w:rPr>
          <w:spacing w:val="45"/>
          <w:sz w:val="24"/>
          <w:szCs w:val="24"/>
        </w:rPr>
        <w:t xml:space="preserve"> </w:t>
      </w:r>
      <w:r w:rsidRPr="001304BD">
        <w:rPr>
          <w:sz w:val="24"/>
          <w:szCs w:val="24"/>
        </w:rPr>
        <w:t>на</w:t>
      </w:r>
      <w:r w:rsidRPr="001304BD">
        <w:rPr>
          <w:spacing w:val="44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протяжении</w:t>
      </w:r>
      <w:r w:rsidRPr="001304BD">
        <w:rPr>
          <w:spacing w:val="45"/>
          <w:sz w:val="24"/>
          <w:szCs w:val="24"/>
        </w:rPr>
        <w:t xml:space="preserve"> </w:t>
      </w:r>
      <w:r w:rsidRPr="001304BD">
        <w:rPr>
          <w:sz w:val="24"/>
          <w:szCs w:val="24"/>
        </w:rPr>
        <w:t>всей</w:t>
      </w:r>
      <w:r w:rsidRPr="001304BD">
        <w:rPr>
          <w:spacing w:val="43"/>
          <w:sz w:val="24"/>
          <w:szCs w:val="24"/>
        </w:rPr>
        <w:t xml:space="preserve"> </w:t>
      </w:r>
      <w:r w:rsidRPr="001304BD">
        <w:rPr>
          <w:sz w:val="24"/>
          <w:szCs w:val="24"/>
        </w:rPr>
        <w:t>жизни;</w:t>
      </w:r>
      <w:r w:rsidRPr="001304BD">
        <w:rPr>
          <w:spacing w:val="45"/>
          <w:sz w:val="24"/>
          <w:szCs w:val="24"/>
        </w:rPr>
        <w:t xml:space="preserve"> </w:t>
      </w:r>
      <w:r w:rsidRPr="001304BD">
        <w:rPr>
          <w:sz w:val="24"/>
          <w:szCs w:val="24"/>
        </w:rPr>
        <w:t>сознательное</w:t>
      </w:r>
      <w:r w:rsidRPr="001304BD">
        <w:rPr>
          <w:spacing w:val="-67"/>
          <w:sz w:val="24"/>
          <w:szCs w:val="24"/>
        </w:rPr>
        <w:t xml:space="preserve"> </w:t>
      </w:r>
      <w:r w:rsidRPr="001304BD">
        <w:rPr>
          <w:sz w:val="24"/>
          <w:szCs w:val="24"/>
        </w:rPr>
        <w:t>отношение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к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непрерывному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образованию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как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условию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успешной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профессиональной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общественной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деятельности;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378"/>
        </w:tabs>
        <w:spacing w:line="360" w:lineRule="auto"/>
        <w:ind w:left="378" w:right="0" w:hanging="164"/>
        <w:jc w:val="left"/>
        <w:rPr>
          <w:sz w:val="24"/>
          <w:szCs w:val="24"/>
        </w:rPr>
      </w:pPr>
      <w:r w:rsidRPr="001304BD">
        <w:rPr>
          <w:sz w:val="24"/>
          <w:szCs w:val="24"/>
        </w:rPr>
        <w:t>эстетическое</w:t>
      </w:r>
      <w:r w:rsidRPr="001304BD">
        <w:rPr>
          <w:spacing w:val="-5"/>
          <w:sz w:val="24"/>
          <w:szCs w:val="24"/>
        </w:rPr>
        <w:t xml:space="preserve"> </w:t>
      </w:r>
      <w:r w:rsidRPr="001304BD">
        <w:rPr>
          <w:sz w:val="24"/>
          <w:szCs w:val="24"/>
        </w:rPr>
        <w:t>отношение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к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миру,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включая</w:t>
      </w:r>
      <w:r w:rsidRPr="001304BD">
        <w:rPr>
          <w:spacing w:val="-5"/>
          <w:sz w:val="24"/>
          <w:szCs w:val="24"/>
        </w:rPr>
        <w:t xml:space="preserve"> </w:t>
      </w:r>
      <w:r w:rsidRPr="001304BD">
        <w:rPr>
          <w:sz w:val="24"/>
          <w:szCs w:val="24"/>
        </w:rPr>
        <w:t>эстетику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быта,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научного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технического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творчества;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44"/>
        </w:tabs>
        <w:spacing w:before="74" w:line="360" w:lineRule="auto"/>
        <w:ind w:right="118" w:firstLine="0"/>
        <w:rPr>
          <w:sz w:val="24"/>
          <w:szCs w:val="24"/>
        </w:rPr>
      </w:pPr>
      <w:r w:rsidRPr="001304BD">
        <w:rPr>
          <w:sz w:val="24"/>
          <w:szCs w:val="24"/>
        </w:rPr>
        <w:t>осознанный выбор будущей профессии и возможность реализации собственных жизненных планов; отношение к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профессиональной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деятельности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как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возможности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участия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решении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личных,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общественных,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государственных,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общественных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проблем</w:t>
      </w:r>
      <w:r w:rsidR="00017C0F" w:rsidRPr="001304BD">
        <w:rPr>
          <w:sz w:val="24"/>
          <w:szCs w:val="24"/>
        </w:rPr>
        <w:t>.</w:t>
      </w:r>
    </w:p>
    <w:p w:rsidR="00845BE3" w:rsidRPr="001304BD" w:rsidRDefault="00017C0F" w:rsidP="00154E14">
      <w:pPr>
        <w:pStyle w:val="1"/>
        <w:spacing w:before="9" w:line="360" w:lineRule="auto"/>
        <w:rPr>
          <w:sz w:val="24"/>
          <w:szCs w:val="24"/>
        </w:rPr>
      </w:pPr>
      <w:r w:rsidRPr="001304BD">
        <w:rPr>
          <w:sz w:val="24"/>
          <w:szCs w:val="24"/>
        </w:rPr>
        <w:t>М</w:t>
      </w:r>
      <w:r w:rsidR="00845BE3" w:rsidRPr="001304BD">
        <w:rPr>
          <w:sz w:val="24"/>
          <w:szCs w:val="24"/>
        </w:rPr>
        <w:t>етапредметные: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04"/>
        </w:tabs>
        <w:spacing w:line="360" w:lineRule="auto"/>
        <w:ind w:right="120" w:firstLine="0"/>
        <w:rPr>
          <w:sz w:val="24"/>
          <w:szCs w:val="24"/>
        </w:rPr>
      </w:pPr>
      <w:r w:rsidRPr="001304BD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познавательной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деятельности,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развивать мотивы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интересы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своей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познавательной деятельности;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64"/>
        </w:tabs>
        <w:spacing w:line="360" w:lineRule="auto"/>
        <w:ind w:firstLine="0"/>
        <w:rPr>
          <w:sz w:val="24"/>
          <w:szCs w:val="24"/>
        </w:rPr>
      </w:pPr>
      <w:r w:rsidRPr="001304BD">
        <w:rPr>
          <w:sz w:val="24"/>
          <w:szCs w:val="24"/>
        </w:rPr>
        <w:t>умение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самостоятельно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планировать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пути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достижения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целей,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том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числе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альтернативные,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осознанно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выбирать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наиболее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эффективные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способы решения учебных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познавательных задач;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66"/>
        </w:tabs>
        <w:spacing w:line="360" w:lineRule="auto"/>
        <w:ind w:right="112" w:firstLine="0"/>
        <w:rPr>
          <w:sz w:val="24"/>
          <w:szCs w:val="24"/>
        </w:rPr>
      </w:pPr>
      <w:r w:rsidRPr="001304BD">
        <w:rPr>
          <w:sz w:val="24"/>
          <w:szCs w:val="24"/>
        </w:rPr>
        <w:t>умение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соотносить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свои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действия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планируемыми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результатами,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осуществлять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контроль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своей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деятельности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процессе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достижения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результата,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определять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способы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действий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рамках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предложенных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условий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требований,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корректировать свои действия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в соответствии с изменяющейся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ситуацией;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378"/>
        </w:tabs>
        <w:spacing w:line="360" w:lineRule="auto"/>
        <w:ind w:left="378" w:right="0" w:hanging="164"/>
        <w:rPr>
          <w:sz w:val="24"/>
          <w:szCs w:val="24"/>
        </w:rPr>
      </w:pPr>
      <w:r w:rsidRPr="001304BD">
        <w:rPr>
          <w:sz w:val="24"/>
          <w:szCs w:val="24"/>
        </w:rPr>
        <w:t>умение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оценивать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правильность</w:t>
      </w:r>
      <w:r w:rsidRPr="001304BD">
        <w:rPr>
          <w:spacing w:val="-5"/>
          <w:sz w:val="24"/>
          <w:szCs w:val="24"/>
        </w:rPr>
        <w:t xml:space="preserve"> </w:t>
      </w:r>
      <w:r w:rsidRPr="001304BD">
        <w:rPr>
          <w:sz w:val="24"/>
          <w:szCs w:val="24"/>
        </w:rPr>
        <w:t>выполнения</w:t>
      </w:r>
      <w:r w:rsidRPr="001304BD">
        <w:rPr>
          <w:spacing w:val="-5"/>
          <w:sz w:val="24"/>
          <w:szCs w:val="24"/>
        </w:rPr>
        <w:t xml:space="preserve"> </w:t>
      </w:r>
      <w:r w:rsidRPr="001304BD">
        <w:rPr>
          <w:sz w:val="24"/>
          <w:szCs w:val="24"/>
        </w:rPr>
        <w:t>учебной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задачи,</w:t>
      </w:r>
      <w:r w:rsidRPr="001304BD">
        <w:rPr>
          <w:spacing w:val="-5"/>
          <w:sz w:val="24"/>
          <w:szCs w:val="24"/>
        </w:rPr>
        <w:t xml:space="preserve"> </w:t>
      </w:r>
      <w:r w:rsidRPr="001304BD">
        <w:rPr>
          <w:sz w:val="24"/>
          <w:szCs w:val="24"/>
        </w:rPr>
        <w:t>собственные</w:t>
      </w:r>
      <w:r w:rsidRPr="001304BD">
        <w:rPr>
          <w:spacing w:val="-5"/>
          <w:sz w:val="24"/>
          <w:szCs w:val="24"/>
        </w:rPr>
        <w:t xml:space="preserve"> </w:t>
      </w:r>
      <w:r w:rsidRPr="001304BD">
        <w:rPr>
          <w:sz w:val="24"/>
          <w:szCs w:val="24"/>
        </w:rPr>
        <w:t>возможности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её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решения;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06"/>
        </w:tabs>
        <w:spacing w:line="360" w:lineRule="auto"/>
        <w:ind w:right="114" w:firstLine="0"/>
        <w:rPr>
          <w:sz w:val="24"/>
          <w:szCs w:val="24"/>
        </w:rPr>
      </w:pPr>
      <w:r w:rsidRPr="001304BD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познавательной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деятельности;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06"/>
        </w:tabs>
        <w:spacing w:line="360" w:lineRule="auto"/>
        <w:ind w:right="117" w:firstLine="0"/>
        <w:rPr>
          <w:sz w:val="24"/>
          <w:szCs w:val="24"/>
        </w:rPr>
      </w:pPr>
      <w:r w:rsidRPr="001304BD">
        <w:rPr>
          <w:sz w:val="24"/>
          <w:szCs w:val="24"/>
        </w:rPr>
        <w:lastRenderedPageBreak/>
        <w:t>умение продуктивно общаться и взаимодействовать в процессе совместной деятельности, учитывать позиции других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участников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деятельности,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эффективно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разрешать конфликты;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48"/>
        </w:tabs>
        <w:spacing w:line="360" w:lineRule="auto"/>
        <w:ind w:firstLine="0"/>
        <w:rPr>
          <w:sz w:val="24"/>
          <w:szCs w:val="24"/>
        </w:rPr>
      </w:pPr>
      <w:r w:rsidRPr="001304BD">
        <w:rPr>
          <w:sz w:val="24"/>
          <w:szCs w:val="24"/>
        </w:rPr>
        <w:t>владение навыками</w:t>
      </w:r>
      <w:r w:rsidRPr="001304BD">
        <w:rPr>
          <w:spacing w:val="1"/>
          <w:sz w:val="24"/>
          <w:szCs w:val="24"/>
        </w:rPr>
        <w:t xml:space="preserve"> </w:t>
      </w:r>
      <w:proofErr w:type="gramStart"/>
      <w:r w:rsidRPr="001304BD">
        <w:rPr>
          <w:sz w:val="24"/>
          <w:szCs w:val="24"/>
        </w:rPr>
        <w:t>познавательной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,</w:t>
      </w:r>
      <w:proofErr w:type="gramEnd"/>
      <w:r w:rsidRPr="001304BD">
        <w:rPr>
          <w:sz w:val="24"/>
          <w:szCs w:val="24"/>
        </w:rPr>
        <w:t xml:space="preserve"> учебно-исследовательской и проектной деятельности,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навыками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разрешения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проблем; способность и готовность к самостоятельному поиску методов решения практических задач, применению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различных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методов познания;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518"/>
        </w:tabs>
        <w:spacing w:line="360" w:lineRule="auto"/>
        <w:ind w:right="113" w:firstLine="0"/>
        <w:rPr>
          <w:sz w:val="24"/>
          <w:szCs w:val="24"/>
        </w:rPr>
      </w:pPr>
      <w:r w:rsidRPr="001304BD">
        <w:rPr>
          <w:sz w:val="24"/>
          <w:szCs w:val="24"/>
        </w:rPr>
        <w:t>готовность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способность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к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самостоятельной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информационно-познавательной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деятельности,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включая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умение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ориентироваться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в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различных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источниках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информации,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критически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оценивать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интерпретировать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информацию,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получаемую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из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различных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источников;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32"/>
        </w:tabs>
        <w:spacing w:line="360" w:lineRule="auto"/>
        <w:ind w:right="117" w:firstLine="0"/>
        <w:rPr>
          <w:sz w:val="24"/>
          <w:szCs w:val="24"/>
        </w:rPr>
      </w:pPr>
      <w:r w:rsidRPr="001304BD">
        <w:rPr>
          <w:sz w:val="24"/>
          <w:szCs w:val="24"/>
        </w:rPr>
        <w:t>умение использовать средства информационных и коммуникационных технологий (ИКТ) в решении когнитивных,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коммуникативных и организационных задач с соблюдением требований эргономики, техники безопасности, гигиены,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ресурсосбережения,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правовых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эстетических норм, норм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информационной безопасности;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382"/>
        </w:tabs>
        <w:spacing w:line="360" w:lineRule="auto"/>
        <w:ind w:right="118" w:firstLine="0"/>
        <w:rPr>
          <w:sz w:val="24"/>
          <w:szCs w:val="24"/>
        </w:rPr>
      </w:pPr>
      <w:r w:rsidRPr="001304BD">
        <w:rPr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</w:t>
      </w:r>
      <w:r w:rsidRPr="001304BD">
        <w:rPr>
          <w:spacing w:val="-67"/>
          <w:sz w:val="24"/>
          <w:szCs w:val="24"/>
        </w:rPr>
        <w:t xml:space="preserve"> </w:t>
      </w:r>
      <w:r w:rsidRPr="001304BD">
        <w:rPr>
          <w:sz w:val="24"/>
          <w:szCs w:val="24"/>
        </w:rPr>
        <w:t>языковые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средства;</w:t>
      </w:r>
    </w:p>
    <w:p w:rsidR="00845BE3" w:rsidRPr="001304BD" w:rsidRDefault="00845BE3" w:rsidP="00154E14">
      <w:pPr>
        <w:pStyle w:val="a8"/>
        <w:numPr>
          <w:ilvl w:val="0"/>
          <w:numId w:val="2"/>
        </w:numPr>
        <w:tabs>
          <w:tab w:val="left" w:pos="408"/>
        </w:tabs>
        <w:spacing w:line="360" w:lineRule="auto"/>
        <w:ind w:right="112" w:firstLine="0"/>
        <w:rPr>
          <w:sz w:val="24"/>
          <w:szCs w:val="24"/>
        </w:rPr>
      </w:pPr>
      <w:r w:rsidRPr="001304BD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</w:t>
      </w:r>
      <w:r w:rsidRPr="001304BD">
        <w:rPr>
          <w:spacing w:val="1"/>
          <w:sz w:val="24"/>
          <w:szCs w:val="24"/>
        </w:rPr>
        <w:t xml:space="preserve"> </w:t>
      </w:r>
      <w:r w:rsidRPr="001304BD">
        <w:rPr>
          <w:sz w:val="24"/>
          <w:szCs w:val="24"/>
        </w:rPr>
        <w:t>результатов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оснований,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границ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своего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знания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незнания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новых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познавательных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задач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и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средств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их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достижения</w:t>
      </w:r>
      <w:r w:rsidR="00017C0F" w:rsidRPr="001304BD">
        <w:rPr>
          <w:sz w:val="24"/>
          <w:szCs w:val="24"/>
        </w:rPr>
        <w:t>.</w:t>
      </w:r>
    </w:p>
    <w:p w:rsidR="00845BE3" w:rsidRPr="001304BD" w:rsidRDefault="00017C0F" w:rsidP="00154E14">
      <w:pPr>
        <w:spacing w:before="74" w:line="360" w:lineRule="auto"/>
        <w:ind w:left="214"/>
        <w:rPr>
          <w:sz w:val="24"/>
          <w:szCs w:val="24"/>
        </w:rPr>
      </w:pPr>
      <w:r w:rsidRPr="001304BD">
        <w:rPr>
          <w:b/>
          <w:sz w:val="24"/>
          <w:szCs w:val="24"/>
        </w:rPr>
        <w:t>П</w:t>
      </w:r>
      <w:r w:rsidR="00845BE3" w:rsidRPr="001304BD">
        <w:rPr>
          <w:b/>
          <w:sz w:val="24"/>
          <w:szCs w:val="24"/>
        </w:rPr>
        <w:t>редметные</w:t>
      </w:r>
      <w:r w:rsidR="00845BE3" w:rsidRPr="001304BD">
        <w:rPr>
          <w:b/>
          <w:spacing w:val="-3"/>
          <w:sz w:val="24"/>
          <w:szCs w:val="24"/>
        </w:rPr>
        <w:t xml:space="preserve"> </w:t>
      </w:r>
      <w:r w:rsidR="00845BE3" w:rsidRPr="001304BD">
        <w:rPr>
          <w:b/>
          <w:sz w:val="24"/>
          <w:szCs w:val="24"/>
        </w:rPr>
        <w:t>(</w:t>
      </w:r>
      <w:r w:rsidR="00845BE3" w:rsidRPr="001304BD">
        <w:rPr>
          <w:sz w:val="24"/>
          <w:szCs w:val="24"/>
        </w:rPr>
        <w:t>базовый</w:t>
      </w:r>
      <w:r w:rsidR="00845BE3" w:rsidRPr="001304BD">
        <w:rPr>
          <w:spacing w:val="-2"/>
          <w:sz w:val="24"/>
          <w:szCs w:val="24"/>
        </w:rPr>
        <w:t xml:space="preserve"> </w:t>
      </w:r>
      <w:r w:rsidR="00845BE3" w:rsidRPr="001304BD">
        <w:rPr>
          <w:sz w:val="24"/>
          <w:szCs w:val="24"/>
        </w:rPr>
        <w:t>уровень):</w:t>
      </w:r>
    </w:p>
    <w:p w:rsidR="00845BE3" w:rsidRPr="001304BD" w:rsidRDefault="00845BE3" w:rsidP="00154E14">
      <w:pPr>
        <w:pStyle w:val="a6"/>
        <w:spacing w:line="360" w:lineRule="auto"/>
        <w:jc w:val="left"/>
        <w:rPr>
          <w:sz w:val="24"/>
          <w:szCs w:val="24"/>
        </w:rPr>
      </w:pPr>
      <w:r w:rsidRPr="001304BD">
        <w:rPr>
          <w:sz w:val="24"/>
          <w:szCs w:val="24"/>
        </w:rPr>
        <w:t>В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соответствии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с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ФГОС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СОО,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предметные</w:t>
      </w:r>
      <w:r w:rsidRPr="001304BD">
        <w:rPr>
          <w:spacing w:val="-4"/>
          <w:sz w:val="24"/>
          <w:szCs w:val="24"/>
        </w:rPr>
        <w:t xml:space="preserve"> </w:t>
      </w:r>
      <w:r w:rsidRPr="001304BD">
        <w:rPr>
          <w:sz w:val="24"/>
          <w:szCs w:val="24"/>
        </w:rPr>
        <w:t>результаты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освоения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ООП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на</w:t>
      </w:r>
      <w:r w:rsidRPr="001304BD">
        <w:rPr>
          <w:spacing w:val="-3"/>
          <w:sz w:val="24"/>
          <w:szCs w:val="24"/>
        </w:rPr>
        <w:t xml:space="preserve"> </w:t>
      </w:r>
      <w:r w:rsidRPr="001304BD">
        <w:rPr>
          <w:sz w:val="24"/>
          <w:szCs w:val="24"/>
        </w:rPr>
        <w:t>базовом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уровне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представлены</w:t>
      </w:r>
      <w:r w:rsidRPr="001304BD">
        <w:rPr>
          <w:spacing w:val="-1"/>
          <w:sz w:val="24"/>
          <w:szCs w:val="24"/>
        </w:rPr>
        <w:t xml:space="preserve"> </w:t>
      </w:r>
      <w:r w:rsidRPr="001304BD">
        <w:rPr>
          <w:sz w:val="24"/>
          <w:szCs w:val="24"/>
        </w:rPr>
        <w:t>двумя</w:t>
      </w:r>
      <w:r w:rsidRPr="001304BD">
        <w:rPr>
          <w:spacing w:val="-2"/>
          <w:sz w:val="24"/>
          <w:szCs w:val="24"/>
        </w:rPr>
        <w:t xml:space="preserve"> </w:t>
      </w:r>
      <w:r w:rsidRPr="001304BD">
        <w:rPr>
          <w:sz w:val="24"/>
          <w:szCs w:val="24"/>
        </w:rPr>
        <w:t>группами:</w:t>
      </w:r>
    </w:p>
    <w:p w:rsidR="00957341" w:rsidRPr="001304BD" w:rsidRDefault="00845BE3" w:rsidP="00154E14">
      <w:pPr>
        <w:pStyle w:val="a6"/>
        <w:spacing w:before="1" w:line="360" w:lineRule="auto"/>
        <w:ind w:right="165"/>
        <w:jc w:val="left"/>
        <w:rPr>
          <w:sz w:val="24"/>
          <w:szCs w:val="24"/>
        </w:rPr>
      </w:pPr>
      <w:r w:rsidRPr="001304BD">
        <w:rPr>
          <w:sz w:val="24"/>
          <w:szCs w:val="24"/>
        </w:rPr>
        <w:t>«Выпускник научится</w:t>
      </w:r>
      <w:r w:rsidR="00AE063A" w:rsidRPr="001304BD">
        <w:rPr>
          <w:sz w:val="24"/>
          <w:szCs w:val="24"/>
        </w:rPr>
        <w:t>»</w:t>
      </w:r>
      <w:r w:rsidRPr="001304BD">
        <w:rPr>
          <w:sz w:val="24"/>
          <w:szCs w:val="24"/>
        </w:rPr>
        <w:t>,</w:t>
      </w:r>
      <w:r w:rsidR="00AE063A" w:rsidRPr="001304BD">
        <w:rPr>
          <w:sz w:val="24"/>
          <w:szCs w:val="24"/>
        </w:rPr>
        <w:t xml:space="preserve"> и </w:t>
      </w:r>
      <w:r w:rsidRPr="001304BD">
        <w:rPr>
          <w:sz w:val="24"/>
          <w:szCs w:val="24"/>
        </w:rPr>
        <w:t xml:space="preserve">«Выпускник получит возможность научиться». </w:t>
      </w:r>
    </w:p>
    <w:tbl>
      <w:tblPr>
        <w:tblW w:w="151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4962"/>
        <w:gridCol w:w="4252"/>
        <w:gridCol w:w="4482"/>
      </w:tblGrid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  <w:vAlign w:val="bottom"/>
          </w:tcPr>
          <w:p w:rsidR="00AE063A" w:rsidRPr="001304BD" w:rsidRDefault="00AE063A" w:rsidP="00C74D4B">
            <w:pPr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AE063A" w:rsidRPr="001304BD" w:rsidRDefault="00AE063A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Базовый уровень</w:t>
            </w:r>
          </w:p>
          <w:p w:rsidR="00AE063A" w:rsidRPr="001304BD" w:rsidRDefault="00AE063A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«Проблемно-функциональные результаты»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4962" w:type="dxa"/>
          </w:tcPr>
          <w:p w:rsidR="00AE063A" w:rsidRPr="001304BD" w:rsidRDefault="00AE063A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  <w:lang w:val="en-US"/>
              </w:rPr>
              <w:t xml:space="preserve">I. </w:t>
            </w:r>
            <w:r w:rsidRPr="001304BD">
              <w:rPr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4252" w:type="dxa"/>
          </w:tcPr>
          <w:p w:rsidR="00AE063A" w:rsidRPr="001304BD" w:rsidRDefault="00AE063A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  <w:lang w:val="en-US"/>
              </w:rPr>
              <w:t>III</w:t>
            </w:r>
            <w:r w:rsidRPr="001304BD">
              <w:rPr>
                <w:b/>
                <w:sz w:val="24"/>
                <w:szCs w:val="24"/>
              </w:rPr>
              <w:t>. Выпускник получит возможность научиться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4962" w:type="dxa"/>
          </w:tcPr>
          <w:p w:rsidR="00AE063A" w:rsidRPr="001304BD" w:rsidRDefault="00AE063A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AE063A" w:rsidRPr="001304BD" w:rsidRDefault="00AE063A" w:rsidP="00C74D4B">
            <w:pPr>
              <w:rPr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E063A" w:rsidRPr="001304BD" w:rsidRDefault="00AE063A" w:rsidP="00C74D4B">
            <w:pPr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Для развития мышления, использования в повседневной жизни</w:t>
            </w:r>
          </w:p>
          <w:p w:rsidR="00AE063A" w:rsidRPr="001304BD" w:rsidRDefault="00AE063A" w:rsidP="00C74D4B">
            <w:pPr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AE063A" w:rsidRPr="001304BD" w:rsidTr="001D3211">
        <w:tc>
          <w:tcPr>
            <w:tcW w:w="1418" w:type="dxa"/>
            <w:vAlign w:val="bottom"/>
          </w:tcPr>
          <w:p w:rsidR="00AE063A" w:rsidRPr="001304BD" w:rsidRDefault="00AE063A" w:rsidP="00C74D4B">
            <w:pPr>
              <w:rPr>
                <w:b/>
                <w:sz w:val="24"/>
                <w:szCs w:val="24"/>
              </w:rPr>
            </w:pPr>
          </w:p>
        </w:tc>
        <w:tc>
          <w:tcPr>
            <w:tcW w:w="13696" w:type="dxa"/>
            <w:gridSpan w:val="3"/>
            <w:vAlign w:val="center"/>
          </w:tcPr>
          <w:p w:rsidR="00AE063A" w:rsidRPr="001304BD" w:rsidRDefault="00AE063A" w:rsidP="001D3211">
            <w:pPr>
              <w:spacing w:before="60" w:after="60"/>
              <w:ind w:left="357" w:hanging="357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Требования к результатам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t xml:space="preserve">Элементы теории множеств </w:t>
            </w:r>
            <w:r w:rsidRPr="001304BD">
              <w:rPr>
                <w:b/>
                <w:i/>
                <w:sz w:val="24"/>
                <w:szCs w:val="24"/>
              </w:rPr>
              <w:lastRenderedPageBreak/>
              <w:t>и математической логики</w:t>
            </w:r>
          </w:p>
        </w:tc>
        <w:tc>
          <w:tcPr>
            <w:tcW w:w="496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lastRenderedPageBreak/>
              <w:t>Оперировать на базовом уровне</w:t>
            </w:r>
            <w:r w:rsidRPr="001304BD">
              <w:rPr>
                <w:rStyle w:val="ab"/>
                <w:sz w:val="24"/>
                <w:szCs w:val="24"/>
              </w:rPr>
              <w:footnoteReference w:id="1"/>
            </w:r>
            <w:r w:rsidRPr="001304BD">
              <w:rPr>
                <w:sz w:val="24"/>
                <w:szCs w:val="24"/>
              </w:rPr>
              <w:t xml:space="preserve"> понятиями: конечное множество, элемент множества, подмножество, пересечение и </w:t>
            </w:r>
            <w:r w:rsidRPr="001304BD">
              <w:rPr>
                <w:sz w:val="24"/>
                <w:szCs w:val="24"/>
              </w:rPr>
              <w:lastRenderedPageBreak/>
              <w:t>объединение множеств, числовые множества на координатной прямой, отрезок, интервал;</w:t>
            </w:r>
            <w:r w:rsidRPr="001304BD">
              <w:rPr>
                <w:i/>
                <w:iCs/>
                <w:sz w:val="24"/>
                <w:szCs w:val="24"/>
              </w:rPr>
              <w:t xml:space="preserve">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 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находить пересечение и объединение двух множеств, представленных графически на числовой прямой;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распознавать ложные утверждения, ошибки в </w:t>
            </w:r>
            <w:proofErr w:type="gramStart"/>
            <w:r w:rsidRPr="001304BD">
              <w:rPr>
                <w:sz w:val="24"/>
                <w:szCs w:val="24"/>
              </w:rPr>
              <w:t xml:space="preserve">рассуждениях,   </w:t>
            </w:r>
            <w:proofErr w:type="gramEnd"/>
            <w:r w:rsidRPr="001304BD">
              <w:rPr>
                <w:sz w:val="24"/>
                <w:szCs w:val="24"/>
              </w:rPr>
              <w:t xml:space="preserve">       в том числе с использованием контрпримеров.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sz w:val="24"/>
                <w:szCs w:val="24"/>
              </w:rPr>
              <w:t>использовать числовые множества на координатной прямой для описания реальных процессов и явлений;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sz w:val="24"/>
                <w:szCs w:val="24"/>
              </w:rPr>
              <w:t>проводить логические рассуждения в ситуациях повседневной жизни</w:t>
            </w:r>
          </w:p>
        </w:tc>
        <w:tc>
          <w:tcPr>
            <w:tcW w:w="4252" w:type="dxa"/>
          </w:tcPr>
          <w:p w:rsidR="00AE063A" w:rsidRPr="001304BD" w:rsidRDefault="00AE063A" w:rsidP="00AE063A">
            <w:pPr>
              <w:widowControl/>
              <w:numPr>
                <w:ilvl w:val="0"/>
                <w:numId w:val="7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lastRenderedPageBreak/>
              <w:t>Оперировать</w:t>
            </w:r>
            <w:r w:rsidRPr="001304BD">
              <w:rPr>
                <w:rStyle w:val="ab"/>
                <w:i/>
                <w:sz w:val="24"/>
                <w:szCs w:val="24"/>
              </w:rPr>
              <w:footnoteReference w:id="2"/>
            </w:r>
            <w:r w:rsidRPr="001304BD">
              <w:rPr>
                <w:i/>
                <w:sz w:val="24"/>
                <w:szCs w:val="24"/>
              </w:rPr>
              <w:t xml:space="preserve"> понятиями: конечное множество, элемент множества, подмножество, </w:t>
            </w:r>
            <w:r w:rsidRPr="001304BD">
              <w:rPr>
                <w:i/>
                <w:sz w:val="24"/>
                <w:szCs w:val="24"/>
              </w:rPr>
              <w:lastRenderedPageBreak/>
              <w:t>пересечение и объединение множеств, ч</w:t>
            </w:r>
            <w:r w:rsidRPr="001304BD">
              <w:rPr>
                <w:i/>
                <w:color w:val="000000"/>
                <w:sz w:val="24"/>
                <w:szCs w:val="24"/>
              </w:rPr>
              <w:t>исловые множества на координатной прямой, отрезок, интервал,</w:t>
            </w:r>
            <w:r w:rsidRPr="001304BD">
              <w:rPr>
                <w:i/>
                <w:iCs/>
                <w:color w:val="000000"/>
                <w:sz w:val="24"/>
                <w:szCs w:val="24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7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7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проверять принадлежность элемента множеству;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7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7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проводить доказательные рассуждения для обоснования истинности утверждений.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7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7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lastRenderedPageBreak/>
              <w:t xml:space="preserve">Числа и </w:t>
            </w:r>
            <w:r w:rsidR="001304BD">
              <w:rPr>
                <w:b/>
                <w:i/>
                <w:sz w:val="24"/>
                <w:szCs w:val="24"/>
              </w:rPr>
              <w:t>вы</w:t>
            </w:r>
            <w:r w:rsidRPr="001304BD">
              <w:rPr>
                <w:b/>
                <w:i/>
                <w:sz w:val="24"/>
                <w:szCs w:val="24"/>
              </w:rPr>
              <w:t>ражения</w:t>
            </w:r>
          </w:p>
        </w:tc>
        <w:tc>
          <w:tcPr>
            <w:tcW w:w="496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</w:t>
            </w:r>
            <w:r w:rsidRPr="001304BD">
              <w:rPr>
                <w:sz w:val="24"/>
                <w:szCs w:val="24"/>
              </w:rPr>
              <w:lastRenderedPageBreak/>
              <w:t>котангенс углов, имеющих произвольную величину;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выполнять арифметические действия с целыми и рациональными числами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сравнивать рациональные числа между собой;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изображать точками на числовой прямой целые и рациональные числа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 xml:space="preserve">изображать точками на числовой прямой целые 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FF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выполнять несложные преобразования целых и дробно-рациональных буквенных выражений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изображать схематически угол, величина которого выражена в градусах;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rStyle w:val="ae"/>
                <w:sz w:val="24"/>
                <w:szCs w:val="24"/>
              </w:rPr>
              <w:t xml:space="preserve">выполнять вычисления при решении задач </w:t>
            </w:r>
            <w:r w:rsidRPr="001304BD">
              <w:rPr>
                <w:rStyle w:val="ae"/>
                <w:sz w:val="24"/>
                <w:szCs w:val="24"/>
                <w:lang w:eastAsia="ru-RU"/>
              </w:rPr>
              <w:t>практического характера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lastRenderedPageBreak/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425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i/>
                <w:color w:val="000000"/>
                <w:sz w:val="24"/>
                <w:szCs w:val="24"/>
                <w:lang w:eastAsia="ru-RU"/>
              </w:rPr>
              <w:t>приводить примеры чисел с заданными свойствами делимости;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оперировать понятиями: логарифм числа, </w:t>
            </w:r>
            <w:r w:rsidRPr="001304BD">
              <w:rPr>
                <w:i/>
                <w:sz w:val="24"/>
                <w:szCs w:val="24"/>
              </w:rPr>
              <w:lastRenderedPageBreak/>
              <w:t xml:space="preserve">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1304BD">
              <w:rPr>
                <w:i/>
                <w:iCs/>
                <w:color w:val="000000"/>
                <w:sz w:val="24"/>
                <w:szCs w:val="24"/>
                <w:lang w:eastAsia="ru-RU"/>
              </w:rPr>
              <w:t>е и π;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 xml:space="preserve">изображать схематически угол, величина которого выражена в градусах </w:t>
            </w:r>
            <w:r w:rsidRPr="001304BD">
              <w:rPr>
                <w:rFonts w:ascii="Times New Roman" w:hAnsi="Times New Roman"/>
                <w:i/>
                <w:iCs/>
                <w:sz w:val="24"/>
                <w:szCs w:val="24"/>
              </w:rPr>
              <w:t>или радианах</w:t>
            </w: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выполнять действия с числовыми данными при решении задач практического характера и задач из различных областей знаний, используя при необходимости </w:t>
            </w:r>
            <w:r w:rsidRPr="001304BD">
              <w:rPr>
                <w:i/>
                <w:sz w:val="24"/>
                <w:szCs w:val="24"/>
              </w:rPr>
              <w:lastRenderedPageBreak/>
              <w:t>справочные материалы и вычислительные устройства;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304BD">
              <w:rPr>
                <w:i/>
                <w:color w:val="000000"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AE063A" w:rsidRPr="001304BD" w:rsidRDefault="00AE063A" w:rsidP="00C74D4B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AE063A" w:rsidRPr="001304BD" w:rsidRDefault="00AE063A" w:rsidP="00C74D4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Решать линейные уравнения и неравенства, квадратные уравнения;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1304BD">
              <w:rPr>
                <w:sz w:val="24"/>
                <w:szCs w:val="24"/>
                <w:lang w:val="en-US" w:eastAsia="ru-RU"/>
              </w:rPr>
              <w:t>log</w:t>
            </w:r>
            <w:r w:rsidRPr="001304BD">
              <w:rPr>
                <w:sz w:val="24"/>
                <w:szCs w:val="24"/>
                <w:lang w:eastAsia="ru-RU"/>
              </w:rPr>
              <w:t xml:space="preserve"> </w:t>
            </w:r>
            <w:r w:rsidRPr="001304BD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1304BD">
              <w:rPr>
                <w:sz w:val="24"/>
                <w:szCs w:val="24"/>
                <w:lang w:eastAsia="ru-RU"/>
              </w:rPr>
              <w:t xml:space="preserve"> (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bx</w:t>
            </w:r>
            <w:r w:rsidRPr="001304BD">
              <w:rPr>
                <w:sz w:val="24"/>
                <w:szCs w:val="24"/>
                <w:lang w:eastAsia="ru-RU"/>
              </w:rPr>
              <w:t xml:space="preserve"> +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c</w:t>
            </w:r>
            <w:r w:rsidRPr="001304BD">
              <w:rPr>
                <w:sz w:val="24"/>
                <w:szCs w:val="24"/>
                <w:lang w:eastAsia="ru-RU"/>
              </w:rPr>
              <w:t xml:space="preserve">) =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d</w:t>
            </w:r>
            <w:r w:rsidRPr="001304BD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1304BD">
              <w:rPr>
                <w:sz w:val="24"/>
                <w:szCs w:val="24"/>
                <w:lang w:val="en-US" w:eastAsia="ru-RU"/>
              </w:rPr>
              <w:t>log</w:t>
            </w:r>
            <w:r w:rsidRPr="001304BD">
              <w:rPr>
                <w:sz w:val="24"/>
                <w:szCs w:val="24"/>
                <w:lang w:eastAsia="ru-RU"/>
              </w:rPr>
              <w:t xml:space="preserve"> </w:t>
            </w:r>
            <w:r w:rsidRPr="001304BD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1304BD">
              <w:rPr>
                <w:sz w:val="24"/>
                <w:szCs w:val="24"/>
                <w:lang w:eastAsia="ru-RU"/>
              </w:rPr>
              <w:t xml:space="preserve">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x</w:t>
            </w:r>
            <w:r w:rsidRPr="001304BD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4BD">
              <w:rPr>
                <w:sz w:val="24"/>
                <w:szCs w:val="24"/>
                <w:lang w:eastAsia="ru-RU"/>
              </w:rPr>
              <w:t xml:space="preserve">&lt;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d</w:t>
            </w:r>
            <w:proofErr w:type="gramEnd"/>
            <w:r w:rsidRPr="001304BD">
              <w:rPr>
                <w:sz w:val="24"/>
                <w:szCs w:val="24"/>
                <w:lang w:eastAsia="ru-RU"/>
              </w:rPr>
              <w:t>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1304BD">
              <w:rPr>
                <w:i/>
                <w:sz w:val="24"/>
                <w:szCs w:val="24"/>
                <w:lang w:val="en-US" w:eastAsia="ru-RU"/>
              </w:rPr>
              <w:t>a</w:t>
            </w:r>
            <w:r w:rsidRPr="001304BD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1304BD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1304BD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1304BD">
              <w:rPr>
                <w:i/>
                <w:sz w:val="24"/>
                <w:szCs w:val="24"/>
                <w:lang w:eastAsia="ru-RU"/>
              </w:rPr>
              <w:t xml:space="preserve">= </w:t>
            </w:r>
            <w:proofErr w:type="gramStart"/>
            <w:r w:rsidRPr="001304BD">
              <w:rPr>
                <w:i/>
                <w:sz w:val="24"/>
                <w:szCs w:val="24"/>
                <w:lang w:val="en-US" w:eastAsia="ru-RU"/>
              </w:rPr>
              <w:t>d</w:t>
            </w:r>
            <w:r w:rsidRPr="001304BD">
              <w:rPr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1304BD">
              <w:rPr>
                <w:sz w:val="24"/>
                <w:szCs w:val="24"/>
                <w:lang w:eastAsia="ru-RU"/>
              </w:rPr>
              <w:t xml:space="preserve">где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d</w:t>
            </w:r>
            <w:r w:rsidRPr="001304BD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a</w:t>
            </w:r>
            <w:r w:rsidRPr="001304BD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a</w:t>
            </w:r>
            <w:r w:rsidRPr="001304BD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1304BD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1304BD">
              <w:rPr>
                <w:i/>
                <w:sz w:val="24"/>
                <w:szCs w:val="24"/>
                <w:lang w:eastAsia="ru-RU"/>
              </w:rPr>
              <w:t xml:space="preserve">&lt;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d</w:t>
            </w:r>
            <w:r w:rsidRPr="001304BD">
              <w:rPr>
                <w:sz w:val="24"/>
                <w:szCs w:val="24"/>
                <w:lang w:eastAsia="ru-RU"/>
              </w:rPr>
              <w:t xml:space="preserve">    (где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d</w:t>
            </w:r>
            <w:r w:rsidRPr="001304BD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1304BD">
              <w:rPr>
                <w:i/>
                <w:sz w:val="24"/>
                <w:szCs w:val="24"/>
                <w:lang w:val="en-US" w:eastAsia="ru-RU"/>
              </w:rPr>
              <w:t>a</w:t>
            </w:r>
            <w:r w:rsidRPr="001304BD">
              <w:rPr>
                <w:sz w:val="24"/>
                <w:szCs w:val="24"/>
                <w:lang w:eastAsia="ru-RU"/>
              </w:rPr>
              <w:t>)</w:t>
            </w:r>
            <w:r w:rsidRPr="001304BD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1304BD">
              <w:rPr>
                <w:sz w:val="24"/>
                <w:szCs w:val="24"/>
                <w:lang w:eastAsia="ru-RU"/>
              </w:rPr>
              <w:t>.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1304BD">
              <w:rPr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4BD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1304BD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1304BD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4BD">
              <w:rPr>
                <w:color w:val="000000"/>
                <w:sz w:val="24"/>
                <w:szCs w:val="24"/>
                <w:lang w:val="en-US" w:eastAsia="ru-RU"/>
              </w:rPr>
              <w:t>co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>s</w:t>
            </w:r>
            <w:proofErr w:type="gramEnd"/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4BD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1304BD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1304BD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4BD">
              <w:rPr>
                <w:color w:val="000000"/>
                <w:sz w:val="24"/>
                <w:szCs w:val="24"/>
                <w:lang w:val="en-US" w:eastAsia="ru-RU"/>
              </w:rPr>
              <w:t>tg</w:t>
            </w:r>
            <w:proofErr w:type="spellEnd"/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4BD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1304BD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1304BD">
              <w:rPr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4BD">
              <w:rPr>
                <w:color w:val="000000"/>
                <w:sz w:val="24"/>
                <w:szCs w:val="24"/>
                <w:lang w:val="en-US" w:eastAsia="ru-RU"/>
              </w:rPr>
              <w:t>ctg</w:t>
            </w:r>
            <w:proofErr w:type="spellEnd"/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04BD">
              <w:rPr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= </w:t>
            </w:r>
            <w:r w:rsidRPr="001304BD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1304BD">
              <w:rPr>
                <w:i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где </w:t>
            </w:r>
            <w:r w:rsidRPr="001304BD">
              <w:rPr>
                <w:i/>
                <w:color w:val="000000"/>
                <w:sz w:val="24"/>
                <w:szCs w:val="24"/>
                <w:lang w:val="en-US" w:eastAsia="ru-RU"/>
              </w:rPr>
              <w:t>a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4252" w:type="dxa"/>
          </w:tcPr>
          <w:p w:rsidR="00AE063A" w:rsidRPr="001304BD" w:rsidRDefault="00AE063A" w:rsidP="00AE063A">
            <w:pPr>
              <w:pStyle w:val="a1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AE063A" w:rsidRPr="001304BD" w:rsidRDefault="00AE063A" w:rsidP="00AE063A">
            <w:pPr>
              <w:pStyle w:val="a1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AE063A" w:rsidRPr="001304BD" w:rsidRDefault="00AE063A" w:rsidP="00AE063A">
            <w:pPr>
              <w:pStyle w:val="a1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AE063A" w:rsidRPr="001304BD" w:rsidRDefault="00AE063A" w:rsidP="00AE063A">
            <w:pPr>
              <w:pStyle w:val="a1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AE063A" w:rsidRPr="001304BD" w:rsidRDefault="00AE063A" w:rsidP="00AE063A">
            <w:pPr>
              <w:pStyle w:val="a1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 xml:space="preserve">использовать уравнения и неравенства для построения и исследования простейших математических моделей </w:t>
            </w:r>
            <w:r w:rsidRPr="001304BD">
              <w:rPr>
                <w:i/>
                <w:sz w:val="24"/>
                <w:szCs w:val="24"/>
              </w:rPr>
              <w:lastRenderedPageBreak/>
              <w:t>реальных ситуаций или прикладных задач;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496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1304BD">
              <w:rPr>
                <w:sz w:val="24"/>
                <w:szCs w:val="24"/>
              </w:rPr>
              <w:t>знакопостоянства</w:t>
            </w:r>
            <w:proofErr w:type="spellEnd"/>
            <w:r w:rsidRPr="001304BD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1304BD">
              <w:rPr>
                <w:sz w:val="24"/>
                <w:szCs w:val="24"/>
              </w:rPr>
              <w:t>знакопостоянства</w:t>
            </w:r>
            <w:proofErr w:type="spellEnd"/>
            <w:r w:rsidRPr="001304BD">
              <w:rPr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</w:t>
            </w:r>
            <w:r w:rsidRPr="001304BD">
              <w:rPr>
                <w:sz w:val="24"/>
                <w:szCs w:val="24"/>
                <w:lang w:eastAsia="ru-RU"/>
              </w:rPr>
              <w:lastRenderedPageBreak/>
              <w:t xml:space="preserve">условий (промежутки возрастания / убывания, значение функции в заданной точке, точки экстремумов </w:t>
            </w:r>
            <w:r w:rsidRPr="001304BD">
              <w:rPr>
                <w:iCs/>
                <w:sz w:val="24"/>
                <w:szCs w:val="24"/>
                <w:lang w:eastAsia="ru-RU"/>
              </w:rPr>
              <w:t>и т.д</w:t>
            </w:r>
            <w:r w:rsidRPr="001304BD">
              <w:rPr>
                <w:sz w:val="24"/>
                <w:szCs w:val="24"/>
                <w:lang w:eastAsia="ru-RU"/>
              </w:rPr>
              <w:t>.).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1304BD">
              <w:rPr>
                <w:sz w:val="24"/>
                <w:szCs w:val="24"/>
              </w:rPr>
              <w:t>знакопостоянства</w:t>
            </w:r>
            <w:proofErr w:type="spellEnd"/>
            <w:r w:rsidRPr="001304BD">
              <w:rPr>
                <w:sz w:val="24"/>
                <w:szCs w:val="24"/>
              </w:rPr>
              <w:t xml:space="preserve"> и т.п.);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425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1304BD">
              <w:rPr>
                <w:i/>
                <w:sz w:val="24"/>
                <w:szCs w:val="24"/>
              </w:rPr>
              <w:t>знакопостоянства</w:t>
            </w:r>
            <w:proofErr w:type="spellEnd"/>
            <w:r w:rsidRPr="001304BD">
              <w:rPr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1304BD">
              <w:rPr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строить графики изученных функций;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1304BD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1304BD">
              <w:rPr>
                <w:i/>
                <w:sz w:val="24"/>
                <w:szCs w:val="24"/>
                <w:lang w:eastAsia="ru-RU"/>
              </w:rPr>
              <w:t>.);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lastRenderedPageBreak/>
              <w:t>решать уравнения, простейшие системы уравнений, используя свойства функций и их графиков.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1304BD">
              <w:rPr>
                <w:i/>
                <w:sz w:val="24"/>
                <w:szCs w:val="24"/>
              </w:rPr>
              <w:t>знакопостоянства</w:t>
            </w:r>
            <w:proofErr w:type="spellEnd"/>
            <w:r w:rsidRPr="001304BD">
              <w:rPr>
                <w:i/>
                <w:sz w:val="24"/>
                <w:szCs w:val="24"/>
              </w:rPr>
              <w:t xml:space="preserve">, асимптоты, период и т.п.);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1304BD">
              <w:rPr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496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1304BD">
              <w:rPr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1304BD">
              <w:rPr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 xml:space="preserve">соотносить графики реальных процессов и зависимостей с их описаниями, включающими характеристики скорости </w:t>
            </w:r>
            <w:r w:rsidRPr="001304BD">
              <w:rPr>
                <w:sz w:val="24"/>
                <w:szCs w:val="24"/>
              </w:rPr>
              <w:lastRenderedPageBreak/>
              <w:t>изменения (быстрый рост, плавное понижение и т.п.);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425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AE063A" w:rsidRPr="001304BD" w:rsidRDefault="00AE063A" w:rsidP="00AE063A">
            <w:pPr>
              <w:pStyle w:val="a1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AE063A" w:rsidRPr="001304BD" w:rsidRDefault="00AE063A" w:rsidP="00AE063A">
            <w:pPr>
              <w:pStyle w:val="a1"/>
              <w:numPr>
                <w:ilvl w:val="0"/>
                <w:numId w:val="8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решать прикладные задачи из биологии, физики, химии, </w:t>
            </w:r>
            <w:r w:rsidRPr="001304BD">
              <w:rPr>
                <w:i/>
                <w:sz w:val="24"/>
                <w:szCs w:val="24"/>
              </w:rPr>
              <w:lastRenderedPageBreak/>
              <w:t>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AE063A" w:rsidRPr="001304BD" w:rsidRDefault="00AE063A" w:rsidP="00C74D4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E063A" w:rsidRPr="001304BD" w:rsidRDefault="00AE063A" w:rsidP="00C74D4B">
            <w:pPr>
              <w:pStyle w:val="a1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b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4252" w:type="dxa"/>
          </w:tcPr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Иметь представление о дискретных и </w:t>
            </w:r>
            <w:proofErr w:type="gramStart"/>
            <w:r w:rsidRPr="001304BD">
              <w:rPr>
                <w:i/>
                <w:sz w:val="24"/>
                <w:szCs w:val="24"/>
              </w:rPr>
              <w:t>непрерывных случайных величинах</w:t>
            </w:r>
            <w:proofErr w:type="gramEnd"/>
            <w:r w:rsidRPr="001304BD">
              <w:rPr>
                <w:i/>
                <w:sz w:val="24"/>
                <w:szCs w:val="24"/>
              </w:rPr>
              <w:t xml:space="preserve"> и распределениях, о независимости случайных величин;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b/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8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иметь представление о корреляции случайных величин, о линейной регрессии.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bCs/>
                <w:i/>
                <w:sz w:val="24"/>
                <w:szCs w:val="24"/>
              </w:rPr>
            </w:pPr>
            <w:r w:rsidRPr="001304BD">
              <w:rPr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496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color w:val="000000"/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1304BD">
              <w:rPr>
                <w:sz w:val="24"/>
                <w:szCs w:val="24"/>
                <w:lang w:eastAsia="ru-RU"/>
              </w:rPr>
              <w:t>временнóй</w:t>
            </w:r>
            <w:proofErr w:type="spellEnd"/>
            <w:r w:rsidRPr="001304BD">
              <w:rPr>
                <w:sz w:val="24"/>
                <w:szCs w:val="24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4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lastRenderedPageBreak/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4252" w:type="dxa"/>
          </w:tcPr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color w:val="000000"/>
                <w:sz w:val="24"/>
                <w:szCs w:val="24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1304BD">
              <w:rPr>
                <w:i/>
                <w:sz w:val="24"/>
                <w:szCs w:val="24"/>
              </w:rPr>
              <w:t xml:space="preserve"> 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6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AE063A">
            <w:pPr>
              <w:pStyle w:val="a0"/>
              <w:numPr>
                <w:ilvl w:val="0"/>
                <w:numId w:val="8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t>Геометрия</w:t>
            </w:r>
          </w:p>
        </w:tc>
        <w:tc>
          <w:tcPr>
            <w:tcW w:w="496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1304BD">
              <w:rPr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с применением формул;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color w:val="000000"/>
                <w:sz w:val="24"/>
                <w:szCs w:val="24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AE063A" w:rsidRPr="001304BD" w:rsidRDefault="00AE063A" w:rsidP="00C74D4B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pStyle w:val="a0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1304BD">
              <w:rPr>
                <w:rFonts w:ascii="Times New Roman" w:hAnsi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соотносить объемы сосудов одинаковой формы различного размера;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 xml:space="preserve">оценивать форму правильного многогранника после спилов, срезов и т.п. </w:t>
            </w:r>
            <w:r w:rsidRPr="001304BD">
              <w:rPr>
                <w:sz w:val="24"/>
                <w:szCs w:val="24"/>
                <w:lang w:eastAsia="ru-RU"/>
              </w:rPr>
              <w:lastRenderedPageBreak/>
              <w:t xml:space="preserve">(определять количество вершин, ребер и граней полученных многогранников) </w:t>
            </w:r>
          </w:p>
        </w:tc>
        <w:tc>
          <w:tcPr>
            <w:tcW w:w="4252" w:type="dxa"/>
          </w:tcPr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описывать взаимное расположение прямых и плоскостей в пространстве;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формулировать свойства и признаки фигур;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доказывать геометрические утверждения</w:t>
            </w:r>
            <w:r w:rsidRPr="001304BD">
              <w:rPr>
                <w:i/>
                <w:color w:val="FF0000"/>
                <w:sz w:val="24"/>
                <w:szCs w:val="24"/>
              </w:rPr>
              <w:t>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iCs/>
                <w:color w:val="000000"/>
                <w:sz w:val="24"/>
                <w:szCs w:val="24"/>
                <w:lang w:eastAsia="ru-RU"/>
              </w:rPr>
              <w:t>вычислять расстояния и углы в пространстве</w:t>
            </w:r>
            <w:r w:rsidRPr="001304BD">
              <w:rPr>
                <w:i/>
                <w:iCs/>
                <w:color w:val="FF0000"/>
                <w:sz w:val="24"/>
                <w:szCs w:val="24"/>
                <w:lang w:eastAsia="ru-RU"/>
              </w:rPr>
              <w:t>.</w:t>
            </w: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</w:p>
          <w:p w:rsidR="00AE063A" w:rsidRPr="001304BD" w:rsidRDefault="00AE063A" w:rsidP="00C74D4B">
            <w:pPr>
              <w:ind w:left="357" w:hanging="357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AE063A" w:rsidRPr="001304BD" w:rsidRDefault="00AE063A" w:rsidP="00C74D4B">
            <w:pPr>
              <w:pStyle w:val="a1"/>
              <w:spacing w:after="0"/>
              <w:ind w:left="357" w:hanging="357"/>
              <w:jc w:val="left"/>
              <w:rPr>
                <w:i/>
                <w:sz w:val="24"/>
                <w:szCs w:val="24"/>
              </w:rPr>
            </w:pPr>
            <w:r w:rsidRPr="001304BD">
              <w:rPr>
                <w:i/>
                <w:sz w:val="24"/>
                <w:szCs w:val="24"/>
              </w:rPr>
              <w:lastRenderedPageBreak/>
              <w:t xml:space="preserve">использовать свойства геометрических фигур для решения </w:t>
            </w:r>
            <w:r w:rsidRPr="001304BD">
              <w:rPr>
                <w:rStyle w:val="dash041e0431044b0447043d044b0439char1"/>
                <w:i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4962" w:type="dxa"/>
          </w:tcPr>
          <w:p w:rsidR="00AE063A" w:rsidRPr="001304BD" w:rsidRDefault="00AE063A" w:rsidP="00AE063A">
            <w:pPr>
              <w:widowControl/>
              <w:numPr>
                <w:ilvl w:val="0"/>
                <w:numId w:val="9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Оперировать на базовом уровне понятием декартовы координаты в пространстве</w:t>
            </w:r>
            <w:r w:rsidRPr="001304BD">
              <w:rPr>
                <w:color w:val="FF0000"/>
                <w:sz w:val="24"/>
                <w:szCs w:val="24"/>
                <w:lang w:eastAsia="ru-RU"/>
              </w:rPr>
              <w:t>;</w:t>
            </w:r>
            <w:r w:rsidRPr="001304BD">
              <w:rPr>
                <w:sz w:val="24"/>
                <w:szCs w:val="24"/>
                <w:lang w:eastAsia="ru-RU"/>
              </w:rPr>
              <w:t xml:space="preserve"> 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9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4252" w:type="dxa"/>
          </w:tcPr>
          <w:p w:rsidR="00AE063A" w:rsidRPr="001304BD" w:rsidRDefault="00AE063A" w:rsidP="00AE063A">
            <w:pPr>
              <w:widowControl/>
              <w:numPr>
                <w:ilvl w:val="0"/>
                <w:numId w:val="12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Оперировать понятиями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2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2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задавать плоскость уравнением в декартовой системе координат;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2"/>
              </w:numPr>
              <w:autoSpaceDE/>
              <w:autoSpaceDN/>
              <w:ind w:left="357" w:hanging="357"/>
              <w:contextualSpacing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решать простейшие задачи введением векторного базиса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bCs/>
                <w:i/>
                <w:sz w:val="24"/>
                <w:szCs w:val="24"/>
              </w:rPr>
            </w:pPr>
            <w:r w:rsidRPr="001304BD">
              <w:rPr>
                <w:b/>
                <w:bCs/>
                <w:i/>
                <w:sz w:val="24"/>
                <w:szCs w:val="24"/>
              </w:rPr>
              <w:t>История математики</w:t>
            </w:r>
          </w:p>
          <w:p w:rsidR="00AE063A" w:rsidRPr="001304BD" w:rsidRDefault="00AE063A" w:rsidP="00C74D4B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понимать роль математики в развитии России</w:t>
            </w:r>
          </w:p>
        </w:tc>
        <w:tc>
          <w:tcPr>
            <w:tcW w:w="4252" w:type="dxa"/>
          </w:tcPr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понимать роль математики в развитии России</w:t>
            </w:r>
          </w:p>
        </w:tc>
      </w:tr>
      <w:tr w:rsidR="00AE063A" w:rsidRPr="001304BD" w:rsidTr="001D3211">
        <w:trPr>
          <w:gridAfter w:val="1"/>
          <w:wAfter w:w="4482" w:type="dxa"/>
        </w:trPr>
        <w:tc>
          <w:tcPr>
            <w:tcW w:w="1418" w:type="dxa"/>
          </w:tcPr>
          <w:p w:rsidR="00AE063A" w:rsidRPr="001304BD" w:rsidRDefault="00AE063A" w:rsidP="00C74D4B">
            <w:pPr>
              <w:rPr>
                <w:b/>
                <w:bCs/>
                <w:i/>
                <w:sz w:val="24"/>
                <w:szCs w:val="24"/>
              </w:rPr>
            </w:pPr>
            <w:r w:rsidRPr="001304BD">
              <w:rPr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4962" w:type="dxa"/>
          </w:tcPr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tabs>
                <w:tab w:val="left" w:pos="34"/>
              </w:tabs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sz w:val="24"/>
                <w:szCs w:val="24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4252" w:type="dxa"/>
          </w:tcPr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применять основные методы решения математических задач;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AE063A" w:rsidRPr="001304BD" w:rsidRDefault="00AE063A" w:rsidP="00AE063A">
            <w:pPr>
              <w:widowControl/>
              <w:numPr>
                <w:ilvl w:val="0"/>
                <w:numId w:val="10"/>
              </w:numPr>
              <w:autoSpaceDE/>
              <w:autoSpaceDN/>
              <w:ind w:left="357" w:hanging="357"/>
              <w:rPr>
                <w:i/>
                <w:iCs/>
                <w:color w:val="404040"/>
                <w:sz w:val="24"/>
                <w:szCs w:val="24"/>
                <w:lang w:eastAsia="ru-RU"/>
              </w:rPr>
            </w:pPr>
            <w:r w:rsidRPr="001304BD">
              <w:rPr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957341" w:rsidRPr="001304BD" w:rsidRDefault="00957341" w:rsidP="001D3211">
      <w:pPr>
        <w:tabs>
          <w:tab w:val="left" w:pos="934"/>
        </w:tabs>
        <w:spacing w:line="360" w:lineRule="auto"/>
        <w:rPr>
          <w:sz w:val="24"/>
          <w:szCs w:val="24"/>
        </w:rPr>
      </w:pPr>
    </w:p>
    <w:p w:rsidR="00845BE3" w:rsidRPr="001304BD" w:rsidRDefault="00845BE3" w:rsidP="00154E14">
      <w:pPr>
        <w:pStyle w:val="1"/>
        <w:spacing w:before="8" w:line="360" w:lineRule="auto"/>
        <w:ind w:left="650" w:right="549"/>
        <w:jc w:val="center"/>
        <w:rPr>
          <w:sz w:val="24"/>
          <w:szCs w:val="24"/>
        </w:rPr>
      </w:pPr>
      <w:r w:rsidRPr="001304BD">
        <w:rPr>
          <w:sz w:val="24"/>
          <w:szCs w:val="24"/>
        </w:rPr>
        <w:t xml:space="preserve">Содержание учебного курса </w:t>
      </w:r>
    </w:p>
    <w:p w:rsidR="001D3211" w:rsidRPr="001304BD" w:rsidRDefault="001D3211" w:rsidP="001D3211">
      <w:pPr>
        <w:jc w:val="center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 xml:space="preserve">10 класс </w:t>
      </w:r>
    </w:p>
    <w:p w:rsidR="001D3211" w:rsidRPr="001304BD" w:rsidRDefault="001D3211" w:rsidP="001D3211">
      <w:pPr>
        <w:jc w:val="center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lastRenderedPageBreak/>
        <w:t>Модуль «Алгебра и начала математического анализа»</w:t>
      </w:r>
    </w:p>
    <w:p w:rsidR="001D3211" w:rsidRPr="001304BD" w:rsidRDefault="001D3211" w:rsidP="001D3211">
      <w:pPr>
        <w:shd w:val="clear" w:color="auto" w:fill="FFFFFF"/>
        <w:adjustRightInd w:val="0"/>
        <w:rPr>
          <w:b/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Повторение и расширение сведений о функции (11 часов)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sz w:val="24"/>
          <w:szCs w:val="24"/>
        </w:rPr>
      </w:pPr>
      <w:r w:rsidRPr="001304BD">
        <w:rPr>
          <w:sz w:val="24"/>
          <w:szCs w:val="24"/>
        </w:rPr>
        <w:t xml:space="preserve">Наибольшее и наименьшее значения функции. Чётные и нечётные функции. Построение графиков функций с помощью геометрических преобразований. Обратная функция. Равносильные уравнения и неравенства. Метод интервалов. 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Степенная функция (1</w:t>
      </w:r>
      <w:r w:rsidR="0065578D" w:rsidRPr="001304BD">
        <w:rPr>
          <w:b/>
          <w:sz w:val="24"/>
          <w:szCs w:val="24"/>
        </w:rPr>
        <w:t>5</w:t>
      </w:r>
      <w:r w:rsidRPr="001304BD">
        <w:rPr>
          <w:b/>
          <w:sz w:val="24"/>
          <w:szCs w:val="24"/>
        </w:rPr>
        <w:t xml:space="preserve"> часов)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sz w:val="24"/>
          <w:szCs w:val="24"/>
        </w:rPr>
      </w:pPr>
      <w:r w:rsidRPr="001304BD">
        <w:rPr>
          <w:sz w:val="24"/>
          <w:szCs w:val="24"/>
        </w:rPr>
        <w:t xml:space="preserve">Степенная функция с натуральным показателем. Степенная функция с целым показателем. Определение корня </w:t>
      </w:r>
      <w:r w:rsidRPr="001304BD">
        <w:rPr>
          <w:i/>
          <w:sz w:val="24"/>
          <w:szCs w:val="24"/>
        </w:rPr>
        <w:t>п</w:t>
      </w:r>
      <w:r w:rsidRPr="001304BD">
        <w:rPr>
          <w:sz w:val="24"/>
          <w:szCs w:val="24"/>
        </w:rPr>
        <w:t xml:space="preserve"> – ой степени. Функция</w:t>
      </w:r>
      <w:r w:rsidRPr="001304BD">
        <w:rPr>
          <w:i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у=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х</m:t>
            </m:r>
          </m:e>
        </m:rad>
      </m:oMath>
      <w:r w:rsidRPr="001304BD">
        <w:rPr>
          <w:sz w:val="24"/>
          <w:szCs w:val="24"/>
        </w:rPr>
        <w:t xml:space="preserve"> . Свойства корня </w:t>
      </w:r>
      <w:r w:rsidRPr="001304BD">
        <w:rPr>
          <w:i/>
          <w:sz w:val="24"/>
          <w:szCs w:val="24"/>
        </w:rPr>
        <w:t>п</w:t>
      </w:r>
      <w:r w:rsidRPr="001304BD">
        <w:rPr>
          <w:sz w:val="24"/>
          <w:szCs w:val="24"/>
        </w:rPr>
        <w:t xml:space="preserve"> – ой степени. Определение и свойства степени с рациональным показателем. Иррациональные уравнения. Метод равносильных преобразований для решения иррациональных уравнений. Иррациональные неравенства.</w:t>
      </w:r>
    </w:p>
    <w:p w:rsidR="001D3211" w:rsidRPr="001304BD" w:rsidRDefault="001D3211" w:rsidP="001D3211">
      <w:pPr>
        <w:shd w:val="clear" w:color="auto" w:fill="FFFFFF"/>
        <w:adjustRightInd w:val="0"/>
        <w:rPr>
          <w:b/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Тригонометрические функции (2</w:t>
      </w:r>
      <w:r w:rsidR="0065578D" w:rsidRPr="001304BD">
        <w:rPr>
          <w:b/>
          <w:sz w:val="24"/>
          <w:szCs w:val="24"/>
        </w:rPr>
        <w:t>5</w:t>
      </w:r>
      <w:r w:rsidRPr="001304BD">
        <w:rPr>
          <w:b/>
          <w:sz w:val="24"/>
          <w:szCs w:val="24"/>
        </w:rPr>
        <w:t xml:space="preserve"> часов).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iCs/>
          <w:color w:val="000000"/>
          <w:sz w:val="24"/>
          <w:szCs w:val="24"/>
        </w:rPr>
      </w:pPr>
      <w:r w:rsidRPr="001304BD">
        <w:rPr>
          <w:iCs/>
          <w:color w:val="000000"/>
          <w:sz w:val="24"/>
          <w:szCs w:val="24"/>
        </w:rPr>
        <w:t xml:space="preserve">Радианная мера угла. Тригонометрические функции числового аргумента. Знаки значений тригонометрических функций. Чётность и нечётность тригонометрических функций. Периодические функции. Свойства и графики функций </w:t>
      </w:r>
      <w:r w:rsidRPr="001304BD">
        <w:rPr>
          <w:iCs/>
          <w:color w:val="000000"/>
          <w:position w:val="-10"/>
          <w:sz w:val="24"/>
          <w:szCs w:val="24"/>
        </w:rPr>
        <w:object w:dxaOrig="1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17.25pt" o:ole="">
            <v:imagedata r:id="rId8" o:title=""/>
          </v:shape>
          <o:OLEObject Type="Embed" ProgID="Equation.3" ShapeID="_x0000_i1025" DrawAspect="Content" ObjectID="_1724334189" r:id="rId9"/>
        </w:object>
      </w:r>
      <w:r w:rsidRPr="001304BD">
        <w:rPr>
          <w:iCs/>
          <w:color w:val="000000"/>
          <w:sz w:val="24"/>
          <w:szCs w:val="24"/>
        </w:rPr>
        <w:t xml:space="preserve"> Свойства и графики функций</w:t>
      </w:r>
      <w:r w:rsidRPr="001304BD">
        <w:rPr>
          <w:iCs/>
          <w:color w:val="000000"/>
          <w:position w:val="-10"/>
          <w:sz w:val="24"/>
          <w:szCs w:val="24"/>
        </w:rPr>
        <w:object w:dxaOrig="1680" w:dyaOrig="279">
          <v:shape id="_x0000_i1026" type="#_x0000_t75" style="width:84pt;height:13.5pt" o:ole="">
            <v:imagedata r:id="rId10" o:title=""/>
          </v:shape>
          <o:OLEObject Type="Embed" ProgID="Equation.3" ShapeID="_x0000_i1026" DrawAspect="Content" ObjectID="_1724334190" r:id="rId11"/>
        </w:object>
      </w:r>
      <w:r w:rsidRPr="001304BD">
        <w:rPr>
          <w:iCs/>
          <w:color w:val="000000"/>
          <w:sz w:val="24"/>
          <w:szCs w:val="24"/>
        </w:rPr>
        <w:t xml:space="preserve"> Основные соотношения между тригонометрическими функциями одного и того же аргумента. Формулы сложения. Формулы приведения. Формулы двойного и половинного углов. Сумма и разность синусов (косинусов). Формулы преобразования произведения тригонометрических функций в сумму.</w:t>
      </w:r>
    </w:p>
    <w:p w:rsidR="001D3211" w:rsidRPr="001304BD" w:rsidRDefault="001D3211" w:rsidP="001D3211">
      <w:pPr>
        <w:shd w:val="clear" w:color="auto" w:fill="FFFFFF"/>
        <w:adjustRightInd w:val="0"/>
        <w:rPr>
          <w:b/>
          <w:color w:val="000000"/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rPr>
          <w:b/>
          <w:color w:val="000000"/>
          <w:sz w:val="24"/>
          <w:szCs w:val="24"/>
        </w:rPr>
      </w:pPr>
      <w:r w:rsidRPr="001304BD">
        <w:rPr>
          <w:b/>
          <w:color w:val="000000"/>
          <w:sz w:val="24"/>
          <w:szCs w:val="24"/>
        </w:rPr>
        <w:t xml:space="preserve"> Тригонометрические уравнения и неравенства (1</w:t>
      </w:r>
      <w:r w:rsidR="002C3538" w:rsidRPr="001304BD">
        <w:rPr>
          <w:b/>
          <w:color w:val="000000"/>
          <w:sz w:val="24"/>
          <w:szCs w:val="24"/>
        </w:rPr>
        <w:t>4</w:t>
      </w:r>
      <w:r w:rsidRPr="001304BD">
        <w:rPr>
          <w:b/>
          <w:color w:val="000000"/>
          <w:sz w:val="24"/>
          <w:szCs w:val="24"/>
        </w:rPr>
        <w:t xml:space="preserve"> часов).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1304BD">
        <w:rPr>
          <w:color w:val="000000"/>
          <w:sz w:val="24"/>
          <w:szCs w:val="24"/>
        </w:rPr>
        <w:t xml:space="preserve">Уравнение </w:t>
      </w:r>
      <w:r w:rsidRPr="001304BD">
        <w:rPr>
          <w:i/>
          <w:color w:val="000000"/>
          <w:sz w:val="24"/>
          <w:szCs w:val="24"/>
          <w:lang w:val="en-US"/>
        </w:rPr>
        <w:t>cos</w:t>
      </w:r>
      <w:r w:rsidRPr="001304BD">
        <w:rPr>
          <w:color w:val="000000"/>
          <w:sz w:val="24"/>
          <w:szCs w:val="24"/>
        </w:rPr>
        <w:t xml:space="preserve"> </w:t>
      </w:r>
      <w:r w:rsidRPr="001304BD">
        <w:rPr>
          <w:i/>
          <w:color w:val="000000"/>
          <w:sz w:val="24"/>
          <w:szCs w:val="24"/>
          <w:lang w:val="en-US"/>
        </w:rPr>
        <w:t>x</w:t>
      </w:r>
      <w:r w:rsidRPr="001304BD">
        <w:rPr>
          <w:i/>
          <w:color w:val="000000"/>
          <w:sz w:val="24"/>
          <w:szCs w:val="24"/>
        </w:rPr>
        <w:t>=</w:t>
      </w:r>
      <w:r w:rsidRPr="001304BD">
        <w:rPr>
          <w:i/>
          <w:color w:val="000000"/>
          <w:sz w:val="24"/>
          <w:szCs w:val="24"/>
          <w:lang w:val="en-US"/>
        </w:rPr>
        <w:t>b</w:t>
      </w:r>
      <w:r w:rsidRPr="001304BD">
        <w:rPr>
          <w:i/>
          <w:color w:val="000000"/>
          <w:sz w:val="24"/>
          <w:szCs w:val="24"/>
        </w:rPr>
        <w:t>.</w:t>
      </w:r>
      <w:r w:rsidRPr="001304BD">
        <w:rPr>
          <w:color w:val="000000"/>
          <w:sz w:val="24"/>
          <w:szCs w:val="24"/>
        </w:rPr>
        <w:t xml:space="preserve"> Уравнение </w:t>
      </w:r>
      <w:r w:rsidRPr="001304BD">
        <w:rPr>
          <w:i/>
          <w:color w:val="000000"/>
          <w:sz w:val="24"/>
          <w:szCs w:val="24"/>
          <w:lang w:val="en-US"/>
        </w:rPr>
        <w:t>sin</w:t>
      </w:r>
      <w:r w:rsidRPr="001304BD">
        <w:rPr>
          <w:color w:val="000000"/>
          <w:sz w:val="24"/>
          <w:szCs w:val="24"/>
        </w:rPr>
        <w:t xml:space="preserve"> </w:t>
      </w:r>
      <w:r w:rsidRPr="001304BD">
        <w:rPr>
          <w:i/>
          <w:color w:val="000000"/>
          <w:sz w:val="24"/>
          <w:szCs w:val="24"/>
          <w:lang w:val="en-US"/>
        </w:rPr>
        <w:t>x</w:t>
      </w:r>
      <w:r w:rsidRPr="001304BD">
        <w:rPr>
          <w:i/>
          <w:color w:val="000000"/>
          <w:sz w:val="24"/>
          <w:szCs w:val="24"/>
        </w:rPr>
        <w:t>=</w:t>
      </w:r>
      <w:r w:rsidRPr="001304BD">
        <w:rPr>
          <w:i/>
          <w:color w:val="000000"/>
          <w:sz w:val="24"/>
          <w:szCs w:val="24"/>
          <w:lang w:val="en-US"/>
        </w:rPr>
        <w:t>b</w:t>
      </w:r>
      <w:r w:rsidRPr="001304BD">
        <w:rPr>
          <w:i/>
          <w:color w:val="000000"/>
          <w:sz w:val="24"/>
          <w:szCs w:val="24"/>
        </w:rPr>
        <w:t>.</w:t>
      </w:r>
      <w:r w:rsidRPr="001304BD">
        <w:rPr>
          <w:color w:val="000000"/>
          <w:sz w:val="24"/>
          <w:szCs w:val="24"/>
        </w:rPr>
        <w:t xml:space="preserve"> Уравнения </w:t>
      </w:r>
      <w:proofErr w:type="spellStart"/>
      <w:r w:rsidRPr="001304BD">
        <w:rPr>
          <w:i/>
          <w:color w:val="000000"/>
          <w:sz w:val="24"/>
          <w:szCs w:val="24"/>
          <w:lang w:val="en-US"/>
        </w:rPr>
        <w:t>tg</w:t>
      </w:r>
      <w:proofErr w:type="spellEnd"/>
      <w:r w:rsidRPr="001304BD">
        <w:rPr>
          <w:i/>
          <w:color w:val="000000"/>
          <w:sz w:val="24"/>
          <w:szCs w:val="24"/>
        </w:rPr>
        <w:t xml:space="preserve"> x=b </w:t>
      </w:r>
      <w:r w:rsidRPr="001304BD">
        <w:rPr>
          <w:color w:val="000000"/>
          <w:sz w:val="24"/>
          <w:szCs w:val="24"/>
        </w:rPr>
        <w:t>и</w:t>
      </w:r>
      <w:r w:rsidRPr="001304BD">
        <w:rPr>
          <w:i/>
          <w:color w:val="000000"/>
          <w:sz w:val="24"/>
          <w:szCs w:val="24"/>
        </w:rPr>
        <w:t xml:space="preserve"> </w:t>
      </w:r>
      <w:proofErr w:type="spellStart"/>
      <w:r w:rsidRPr="001304BD">
        <w:rPr>
          <w:i/>
          <w:color w:val="000000"/>
          <w:sz w:val="24"/>
          <w:szCs w:val="24"/>
          <w:lang w:val="en-US"/>
        </w:rPr>
        <w:t>ctg</w:t>
      </w:r>
      <w:proofErr w:type="spellEnd"/>
      <w:r w:rsidRPr="001304BD">
        <w:rPr>
          <w:i/>
          <w:color w:val="000000"/>
          <w:sz w:val="24"/>
          <w:szCs w:val="24"/>
        </w:rPr>
        <w:t xml:space="preserve"> x=b</w:t>
      </w:r>
      <w:r w:rsidRPr="001304BD">
        <w:rPr>
          <w:color w:val="000000"/>
          <w:sz w:val="24"/>
          <w:szCs w:val="24"/>
        </w:rPr>
        <w:t xml:space="preserve">. Функции </w:t>
      </w:r>
      <w:r w:rsidRPr="001304BD">
        <w:rPr>
          <w:i/>
          <w:color w:val="000000"/>
          <w:sz w:val="24"/>
          <w:szCs w:val="24"/>
        </w:rPr>
        <w:t>у=</w:t>
      </w:r>
      <w:proofErr w:type="spellStart"/>
      <w:r w:rsidRPr="001304BD">
        <w:rPr>
          <w:i/>
          <w:color w:val="000000"/>
          <w:sz w:val="24"/>
          <w:szCs w:val="24"/>
          <w:lang w:val="en-US"/>
        </w:rPr>
        <w:t>arccos</w:t>
      </w:r>
      <w:proofErr w:type="spellEnd"/>
      <w:r w:rsidRPr="001304BD">
        <w:rPr>
          <w:i/>
          <w:color w:val="000000"/>
          <w:sz w:val="24"/>
          <w:szCs w:val="24"/>
        </w:rPr>
        <w:t xml:space="preserve"> x, у=</w:t>
      </w:r>
      <w:proofErr w:type="spellStart"/>
      <w:r w:rsidRPr="001304BD">
        <w:rPr>
          <w:i/>
          <w:color w:val="000000"/>
          <w:sz w:val="24"/>
          <w:szCs w:val="24"/>
          <w:lang w:val="en-US"/>
        </w:rPr>
        <w:t>arcsin</w:t>
      </w:r>
      <w:proofErr w:type="spellEnd"/>
      <w:r w:rsidRPr="001304BD">
        <w:rPr>
          <w:i/>
          <w:color w:val="000000"/>
          <w:sz w:val="24"/>
          <w:szCs w:val="24"/>
        </w:rPr>
        <w:t xml:space="preserve"> x, у=</w:t>
      </w:r>
      <w:proofErr w:type="spellStart"/>
      <w:r w:rsidRPr="001304BD">
        <w:rPr>
          <w:i/>
          <w:color w:val="000000"/>
          <w:sz w:val="24"/>
          <w:szCs w:val="24"/>
          <w:lang w:val="en-US"/>
        </w:rPr>
        <w:t>arctg</w:t>
      </w:r>
      <w:proofErr w:type="spellEnd"/>
      <w:r w:rsidRPr="001304BD">
        <w:rPr>
          <w:i/>
          <w:color w:val="000000"/>
          <w:sz w:val="24"/>
          <w:szCs w:val="24"/>
        </w:rPr>
        <w:t xml:space="preserve"> x </w:t>
      </w:r>
      <w:proofErr w:type="gramStart"/>
      <w:r w:rsidRPr="001304BD">
        <w:rPr>
          <w:color w:val="000000"/>
          <w:sz w:val="24"/>
          <w:szCs w:val="24"/>
        </w:rPr>
        <w:t xml:space="preserve">и </w:t>
      </w:r>
      <w:r w:rsidRPr="001304BD">
        <w:rPr>
          <w:i/>
          <w:color w:val="000000"/>
          <w:sz w:val="24"/>
          <w:szCs w:val="24"/>
        </w:rPr>
        <w:t xml:space="preserve"> у</w:t>
      </w:r>
      <w:proofErr w:type="gramEnd"/>
      <w:r w:rsidRPr="001304BD">
        <w:rPr>
          <w:i/>
          <w:color w:val="000000"/>
          <w:sz w:val="24"/>
          <w:szCs w:val="24"/>
        </w:rPr>
        <w:t>=</w:t>
      </w:r>
      <w:proofErr w:type="spellStart"/>
      <w:r w:rsidRPr="001304BD">
        <w:rPr>
          <w:i/>
          <w:color w:val="000000"/>
          <w:sz w:val="24"/>
          <w:szCs w:val="24"/>
          <w:lang w:val="en-US"/>
        </w:rPr>
        <w:t>arcctg</w:t>
      </w:r>
      <w:proofErr w:type="spellEnd"/>
      <w:r w:rsidRPr="001304BD">
        <w:rPr>
          <w:i/>
          <w:color w:val="000000"/>
          <w:sz w:val="24"/>
          <w:szCs w:val="24"/>
        </w:rPr>
        <w:t xml:space="preserve"> x. </w:t>
      </w:r>
      <w:r w:rsidRPr="001304BD">
        <w:rPr>
          <w:color w:val="000000"/>
          <w:sz w:val="24"/>
          <w:szCs w:val="24"/>
        </w:rPr>
        <w:t>Тригонометрические уравнения, сводящиеся к алгебраическим. Решение тригонометрических уравнений методом разложения на множители. Решение простейших тригонометрических неравенств.</w:t>
      </w:r>
    </w:p>
    <w:p w:rsidR="001D3211" w:rsidRPr="001304BD" w:rsidRDefault="001D3211" w:rsidP="001D3211">
      <w:pPr>
        <w:shd w:val="clear" w:color="auto" w:fill="FFFFFF"/>
        <w:adjustRightInd w:val="0"/>
        <w:rPr>
          <w:b/>
          <w:bCs/>
          <w:color w:val="000000"/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b/>
          <w:color w:val="000000"/>
          <w:sz w:val="24"/>
          <w:szCs w:val="24"/>
        </w:rPr>
      </w:pPr>
      <w:r w:rsidRPr="001304BD">
        <w:rPr>
          <w:b/>
          <w:color w:val="000000"/>
          <w:sz w:val="24"/>
          <w:szCs w:val="24"/>
        </w:rPr>
        <w:t>Производная и её применение (26 часов).</w:t>
      </w:r>
    </w:p>
    <w:p w:rsidR="001D3211" w:rsidRPr="001304BD" w:rsidRDefault="001D3211" w:rsidP="001D3211">
      <w:pPr>
        <w:jc w:val="both"/>
        <w:rPr>
          <w:color w:val="000000"/>
          <w:sz w:val="24"/>
          <w:szCs w:val="24"/>
        </w:rPr>
      </w:pPr>
      <w:r w:rsidRPr="001304BD">
        <w:rPr>
          <w:color w:val="000000"/>
          <w:sz w:val="24"/>
          <w:szCs w:val="24"/>
        </w:rPr>
        <w:t>Представление о пределе функции в точке и о непрерывности функции в точке. Задача о мгновенной скорости и касательной к графику функции. Понятие производной, Правила вычисления производных. Уравнение касательной. Признаки возрастания и убывания функции. Точки экстремума функции. Применение производной при нахождении наибольшего и наименьшего значений функции. Построение графиков функций.</w:t>
      </w:r>
    </w:p>
    <w:p w:rsidR="001D3211" w:rsidRPr="001304BD" w:rsidRDefault="001D3211" w:rsidP="001D3211">
      <w:pPr>
        <w:jc w:val="both"/>
        <w:rPr>
          <w:color w:val="000000"/>
          <w:sz w:val="24"/>
          <w:szCs w:val="24"/>
        </w:rPr>
      </w:pPr>
    </w:p>
    <w:p w:rsidR="001D3211" w:rsidRPr="001304BD" w:rsidRDefault="001D3211" w:rsidP="001D3211">
      <w:pPr>
        <w:jc w:val="center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 xml:space="preserve">10 класс </w:t>
      </w: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 xml:space="preserve">Модуль «Геометрия» </w:t>
      </w: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Введение в стереометрию (</w:t>
      </w:r>
      <w:r w:rsidR="003B2A80" w:rsidRPr="001304BD">
        <w:rPr>
          <w:b/>
          <w:sz w:val="24"/>
          <w:szCs w:val="24"/>
        </w:rPr>
        <w:t>3</w:t>
      </w:r>
      <w:r w:rsidRPr="001304BD">
        <w:rPr>
          <w:b/>
          <w:sz w:val="24"/>
          <w:szCs w:val="24"/>
        </w:rPr>
        <w:t xml:space="preserve"> час</w:t>
      </w:r>
      <w:r w:rsidR="003B2A80" w:rsidRPr="001304BD">
        <w:rPr>
          <w:b/>
          <w:sz w:val="24"/>
          <w:szCs w:val="24"/>
        </w:rPr>
        <w:t>а</w:t>
      </w:r>
      <w:r w:rsidRPr="001304BD">
        <w:rPr>
          <w:b/>
          <w:sz w:val="24"/>
          <w:szCs w:val="24"/>
        </w:rPr>
        <w:t>)</w:t>
      </w:r>
    </w:p>
    <w:p w:rsidR="001D3211" w:rsidRPr="001304BD" w:rsidRDefault="001D3211" w:rsidP="001D3211">
      <w:pPr>
        <w:jc w:val="both"/>
        <w:rPr>
          <w:sz w:val="24"/>
          <w:szCs w:val="24"/>
        </w:rPr>
      </w:pPr>
      <w:r w:rsidRPr="001304BD">
        <w:rPr>
          <w:sz w:val="24"/>
          <w:szCs w:val="24"/>
        </w:rPr>
        <w:t>Основные понятия стереометрии. Аксиомы стереометрии. Следствия из аксиом стереометрии. Пространственные фигуры. Начальные представления о многогранниках. Метод сечений.</w:t>
      </w:r>
    </w:p>
    <w:p w:rsidR="001D3211" w:rsidRPr="001304BD" w:rsidRDefault="001D3211" w:rsidP="001D3211">
      <w:pPr>
        <w:jc w:val="both"/>
        <w:rPr>
          <w:sz w:val="24"/>
          <w:szCs w:val="24"/>
        </w:rPr>
      </w:pP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Параллельность в пространстве (</w:t>
      </w:r>
      <w:r w:rsidR="003B2A80" w:rsidRPr="001304BD">
        <w:rPr>
          <w:b/>
          <w:sz w:val="24"/>
          <w:szCs w:val="24"/>
        </w:rPr>
        <w:t>1</w:t>
      </w:r>
      <w:r w:rsidR="0065578D" w:rsidRPr="001304BD">
        <w:rPr>
          <w:b/>
          <w:sz w:val="24"/>
          <w:szCs w:val="24"/>
        </w:rPr>
        <w:t xml:space="preserve">5 </w:t>
      </w:r>
      <w:r w:rsidRPr="001304BD">
        <w:rPr>
          <w:b/>
          <w:sz w:val="24"/>
          <w:szCs w:val="24"/>
        </w:rPr>
        <w:t>часов)</w:t>
      </w:r>
    </w:p>
    <w:p w:rsidR="001D3211" w:rsidRPr="001304BD" w:rsidRDefault="001D3211" w:rsidP="001D3211">
      <w:pPr>
        <w:adjustRightInd w:val="0"/>
        <w:jc w:val="both"/>
        <w:rPr>
          <w:sz w:val="24"/>
          <w:szCs w:val="24"/>
        </w:rPr>
      </w:pPr>
      <w:r w:rsidRPr="001304BD">
        <w:rPr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Преобразования фигур в пространстве. Параллельное проектирование. Спроектируем на плоскость.</w:t>
      </w:r>
    </w:p>
    <w:p w:rsidR="001D3211" w:rsidRPr="001304BD" w:rsidRDefault="001D3211" w:rsidP="001D3211">
      <w:pPr>
        <w:adjustRightInd w:val="0"/>
        <w:rPr>
          <w:sz w:val="24"/>
          <w:szCs w:val="24"/>
        </w:rPr>
      </w:pP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Перпендикулярность в пространстве (</w:t>
      </w:r>
      <w:r w:rsidR="003B2A80" w:rsidRPr="001304BD">
        <w:rPr>
          <w:b/>
          <w:sz w:val="24"/>
          <w:szCs w:val="24"/>
        </w:rPr>
        <w:t>1</w:t>
      </w:r>
      <w:r w:rsidR="0065578D" w:rsidRPr="001304BD">
        <w:rPr>
          <w:b/>
          <w:sz w:val="24"/>
          <w:szCs w:val="24"/>
        </w:rPr>
        <w:t>6</w:t>
      </w:r>
      <w:r w:rsidRPr="001304BD">
        <w:rPr>
          <w:b/>
          <w:sz w:val="24"/>
          <w:szCs w:val="24"/>
        </w:rPr>
        <w:t xml:space="preserve"> часов)</w:t>
      </w:r>
    </w:p>
    <w:p w:rsidR="001D3211" w:rsidRPr="001304BD" w:rsidRDefault="001D3211" w:rsidP="001D3211">
      <w:pPr>
        <w:adjustRightInd w:val="0"/>
        <w:jc w:val="both"/>
        <w:rPr>
          <w:rFonts w:eastAsiaTheme="minorHAnsi"/>
          <w:sz w:val="24"/>
          <w:szCs w:val="24"/>
        </w:rPr>
      </w:pPr>
      <w:r w:rsidRPr="001304BD">
        <w:rPr>
          <w:rFonts w:eastAsiaTheme="minorHAnsi"/>
          <w:sz w:val="24"/>
          <w:szCs w:val="24"/>
        </w:rPr>
        <w:t xml:space="preserve">Угол между прямыми в пространстве. Перпендикулярность прямой и плоскости. Перпендикуляр и наклонная. Теорема о трёх перпендикулярах. Угол между прямой и плоскостью. Двугранный угол. Угол между плоскостями. Площадь ортогональной проекции многоугольника. </w:t>
      </w:r>
      <w:r w:rsidRPr="001304BD">
        <w:rPr>
          <w:rFonts w:eastAsiaTheme="minorHAnsi"/>
          <w:sz w:val="24"/>
          <w:szCs w:val="24"/>
        </w:rPr>
        <w:lastRenderedPageBreak/>
        <w:t>«Стереометрическое» расположение двух прямых.</w:t>
      </w:r>
    </w:p>
    <w:p w:rsidR="001D3211" w:rsidRPr="001304BD" w:rsidRDefault="001D3211" w:rsidP="001D3211">
      <w:pPr>
        <w:jc w:val="both"/>
        <w:rPr>
          <w:sz w:val="24"/>
          <w:szCs w:val="24"/>
        </w:rPr>
      </w:pP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Многогранники (</w:t>
      </w:r>
      <w:r w:rsidR="0065578D" w:rsidRPr="001304BD">
        <w:rPr>
          <w:b/>
          <w:sz w:val="24"/>
          <w:szCs w:val="24"/>
        </w:rPr>
        <w:t>10</w:t>
      </w:r>
      <w:r w:rsidRPr="001304BD">
        <w:rPr>
          <w:b/>
          <w:sz w:val="24"/>
          <w:szCs w:val="24"/>
        </w:rPr>
        <w:t xml:space="preserve"> часов)</w:t>
      </w:r>
    </w:p>
    <w:p w:rsidR="001D3211" w:rsidRPr="001304BD" w:rsidRDefault="001D3211" w:rsidP="001D3211">
      <w:pPr>
        <w:adjustRightInd w:val="0"/>
        <w:jc w:val="both"/>
        <w:rPr>
          <w:rFonts w:eastAsiaTheme="minorHAnsi"/>
          <w:sz w:val="24"/>
          <w:szCs w:val="24"/>
        </w:rPr>
      </w:pPr>
      <w:r w:rsidRPr="001304BD">
        <w:rPr>
          <w:sz w:val="24"/>
          <w:szCs w:val="24"/>
        </w:rPr>
        <w:t xml:space="preserve">Призма. </w:t>
      </w:r>
      <w:r w:rsidRPr="001304BD">
        <w:rPr>
          <w:rFonts w:eastAsiaTheme="minorHAnsi"/>
          <w:sz w:val="24"/>
          <w:szCs w:val="24"/>
        </w:rPr>
        <w:t xml:space="preserve">Параллелепипед. </w:t>
      </w:r>
      <w:r w:rsidRPr="001304BD">
        <w:rPr>
          <w:sz w:val="24"/>
          <w:szCs w:val="24"/>
        </w:rPr>
        <w:t xml:space="preserve">Пирамида. </w:t>
      </w:r>
      <w:r w:rsidRPr="001304BD">
        <w:rPr>
          <w:rFonts w:eastAsiaTheme="minorHAnsi"/>
          <w:sz w:val="24"/>
          <w:szCs w:val="24"/>
        </w:rPr>
        <w:t>Усечённая пирамида. Платоновы тела. Геометрическое тело.</w:t>
      </w:r>
    </w:p>
    <w:p w:rsidR="001D3211" w:rsidRPr="001304BD" w:rsidRDefault="001D3211" w:rsidP="001D3211">
      <w:pPr>
        <w:adjustRightInd w:val="0"/>
        <w:rPr>
          <w:sz w:val="24"/>
          <w:szCs w:val="24"/>
        </w:rPr>
      </w:pPr>
    </w:p>
    <w:p w:rsidR="001D3211" w:rsidRPr="001304BD" w:rsidRDefault="001D3211" w:rsidP="001D3211">
      <w:pPr>
        <w:jc w:val="center"/>
        <w:rPr>
          <w:b/>
          <w:sz w:val="24"/>
          <w:szCs w:val="24"/>
        </w:rPr>
      </w:pPr>
    </w:p>
    <w:p w:rsidR="001D3211" w:rsidRPr="001304BD" w:rsidRDefault="001D3211" w:rsidP="001D3211">
      <w:pPr>
        <w:jc w:val="center"/>
        <w:rPr>
          <w:b/>
          <w:sz w:val="24"/>
          <w:szCs w:val="24"/>
        </w:rPr>
      </w:pPr>
    </w:p>
    <w:p w:rsidR="001D3211" w:rsidRPr="001304BD" w:rsidRDefault="001D3211" w:rsidP="001D3211">
      <w:pPr>
        <w:jc w:val="center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 xml:space="preserve">11 класс </w:t>
      </w:r>
    </w:p>
    <w:p w:rsidR="001D3211" w:rsidRPr="001304BD" w:rsidRDefault="001D3211" w:rsidP="001D3211">
      <w:pPr>
        <w:jc w:val="center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Модуль «Алгебра и начала математического анализа»</w:t>
      </w:r>
    </w:p>
    <w:p w:rsidR="001D3211" w:rsidRPr="001304BD" w:rsidRDefault="001D3211" w:rsidP="001D3211">
      <w:pPr>
        <w:rPr>
          <w:b/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Повторение материала 10 класса (3 часа)</w:t>
      </w:r>
    </w:p>
    <w:p w:rsidR="001D3211" w:rsidRPr="001304BD" w:rsidRDefault="001D3211" w:rsidP="001D3211">
      <w:pPr>
        <w:shd w:val="clear" w:color="auto" w:fill="FFFFFF"/>
        <w:adjustRightInd w:val="0"/>
        <w:rPr>
          <w:b/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Глава 1: Показательная и логарифмическая функции (28 часов)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sz w:val="24"/>
          <w:szCs w:val="24"/>
        </w:rPr>
      </w:pPr>
      <w:r w:rsidRPr="001304BD">
        <w:rPr>
          <w:color w:val="000000"/>
          <w:sz w:val="24"/>
          <w:szCs w:val="24"/>
        </w:rPr>
        <w:t>Степень с произвольным действительным показателем. Показательная функция. Показательные уравнения. Показательные неравенства.  Логарифм и его свойства. Логарифмическая функция и ее свойства. Логарифмические уравнения. Логарифмические   неравенства.</w:t>
      </w:r>
      <w:r w:rsidRPr="001304BD">
        <w:rPr>
          <w:sz w:val="24"/>
          <w:szCs w:val="24"/>
        </w:rPr>
        <w:t xml:space="preserve"> </w:t>
      </w:r>
      <w:proofErr w:type="gramStart"/>
      <w:r w:rsidRPr="001304BD">
        <w:rPr>
          <w:color w:val="000000"/>
          <w:sz w:val="24"/>
          <w:szCs w:val="24"/>
        </w:rPr>
        <w:t>Производные  показательной</w:t>
      </w:r>
      <w:proofErr w:type="gramEnd"/>
      <w:r w:rsidRPr="001304BD">
        <w:rPr>
          <w:color w:val="000000"/>
          <w:sz w:val="24"/>
          <w:szCs w:val="24"/>
        </w:rPr>
        <w:t xml:space="preserve"> и лога</w:t>
      </w:r>
      <w:r w:rsidRPr="001304BD">
        <w:rPr>
          <w:color w:val="000000"/>
          <w:sz w:val="24"/>
          <w:szCs w:val="24"/>
        </w:rPr>
        <w:softHyphen/>
        <w:t>рифмической функций.</w:t>
      </w:r>
    </w:p>
    <w:p w:rsidR="001D3211" w:rsidRPr="001304BD" w:rsidRDefault="001D3211" w:rsidP="001D3211">
      <w:pPr>
        <w:shd w:val="clear" w:color="auto" w:fill="FFFFFF"/>
        <w:adjustRightInd w:val="0"/>
        <w:rPr>
          <w:b/>
          <w:color w:val="000000"/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rPr>
          <w:b/>
          <w:color w:val="000000"/>
          <w:sz w:val="24"/>
          <w:szCs w:val="24"/>
        </w:rPr>
      </w:pPr>
      <w:r w:rsidRPr="001304BD">
        <w:rPr>
          <w:b/>
          <w:color w:val="000000"/>
          <w:sz w:val="24"/>
          <w:szCs w:val="24"/>
        </w:rPr>
        <w:t>Глава 2: Интеграл и его применение (11 часов).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1304BD">
        <w:rPr>
          <w:color w:val="000000"/>
          <w:sz w:val="24"/>
          <w:szCs w:val="24"/>
        </w:rPr>
        <w:t>Первообразная. Правила нахождения первообразной. Площадь криволинейной трапеции. Определённый интеграл. Вычисление объемов тел.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b/>
          <w:color w:val="000000"/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rPr>
          <w:b/>
          <w:color w:val="000000"/>
          <w:sz w:val="24"/>
          <w:szCs w:val="24"/>
        </w:rPr>
      </w:pPr>
      <w:r w:rsidRPr="001304BD">
        <w:rPr>
          <w:b/>
          <w:color w:val="000000"/>
          <w:sz w:val="24"/>
          <w:szCs w:val="24"/>
        </w:rPr>
        <w:t>Глава 3: Элементы комбинаторики. Бином Ньютона (12 часов).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1304BD">
        <w:rPr>
          <w:color w:val="000000"/>
          <w:sz w:val="24"/>
          <w:szCs w:val="24"/>
        </w:rPr>
        <w:t xml:space="preserve">Метод математической индукции. Перестановки. Размещения. Сочетания (комбинации). Бином Ньютона. </w:t>
      </w:r>
    </w:p>
    <w:p w:rsidR="001D3211" w:rsidRPr="001304BD" w:rsidRDefault="001D3211" w:rsidP="001D3211">
      <w:pPr>
        <w:jc w:val="both"/>
        <w:rPr>
          <w:sz w:val="24"/>
          <w:szCs w:val="24"/>
        </w:rPr>
      </w:pP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b/>
          <w:bCs/>
          <w:color w:val="000000"/>
          <w:sz w:val="24"/>
          <w:szCs w:val="24"/>
        </w:rPr>
      </w:pPr>
      <w:r w:rsidRPr="001304BD">
        <w:rPr>
          <w:b/>
          <w:bCs/>
          <w:color w:val="000000"/>
          <w:sz w:val="24"/>
          <w:szCs w:val="24"/>
        </w:rPr>
        <w:t>Глава 4: Элементы теории вероятностей (13 часов)</w:t>
      </w:r>
    </w:p>
    <w:p w:rsidR="001D3211" w:rsidRPr="001304BD" w:rsidRDefault="001D3211" w:rsidP="001D3211">
      <w:pPr>
        <w:shd w:val="clear" w:color="auto" w:fill="FFFFFF"/>
        <w:adjustRightInd w:val="0"/>
        <w:jc w:val="both"/>
        <w:rPr>
          <w:color w:val="000000"/>
          <w:sz w:val="24"/>
          <w:szCs w:val="24"/>
        </w:rPr>
      </w:pPr>
      <w:r w:rsidRPr="001304BD">
        <w:rPr>
          <w:color w:val="000000"/>
          <w:sz w:val="24"/>
          <w:szCs w:val="24"/>
        </w:rPr>
        <w:t>Операции над событиями. Зависимые и независимые события. Схема Бернулли. Случайные величины и их характеристики</w:t>
      </w: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</w:p>
    <w:p w:rsidR="001D3211" w:rsidRPr="001304BD" w:rsidRDefault="001D3211" w:rsidP="001D3211">
      <w:pPr>
        <w:jc w:val="center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 xml:space="preserve">11 класс </w:t>
      </w:r>
    </w:p>
    <w:p w:rsidR="001D3211" w:rsidRPr="001304BD" w:rsidRDefault="001D3211" w:rsidP="00A20BD1">
      <w:pPr>
        <w:jc w:val="center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 xml:space="preserve">Модуль «Геометрия» </w:t>
      </w:r>
    </w:p>
    <w:p w:rsidR="001D3211" w:rsidRPr="001304BD" w:rsidRDefault="001D3211" w:rsidP="001D3211">
      <w:pPr>
        <w:adjustRightInd w:val="0"/>
        <w:jc w:val="both"/>
        <w:rPr>
          <w:sz w:val="24"/>
          <w:szCs w:val="24"/>
        </w:rPr>
      </w:pP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Тела вращения (</w:t>
      </w:r>
      <w:r w:rsidR="00A20BD1">
        <w:rPr>
          <w:b/>
          <w:sz w:val="24"/>
          <w:szCs w:val="24"/>
        </w:rPr>
        <w:t>12</w:t>
      </w:r>
      <w:r w:rsidRPr="001304BD">
        <w:rPr>
          <w:b/>
          <w:sz w:val="24"/>
          <w:szCs w:val="24"/>
        </w:rPr>
        <w:t xml:space="preserve"> часов)</w:t>
      </w:r>
    </w:p>
    <w:p w:rsidR="001D3211" w:rsidRPr="001304BD" w:rsidRDefault="001D3211" w:rsidP="001D3211">
      <w:pPr>
        <w:adjustRightInd w:val="0"/>
        <w:jc w:val="both"/>
        <w:rPr>
          <w:sz w:val="24"/>
          <w:szCs w:val="24"/>
        </w:rPr>
      </w:pPr>
      <w:r w:rsidRPr="001304BD">
        <w:rPr>
          <w:sz w:val="24"/>
          <w:szCs w:val="24"/>
        </w:rPr>
        <w:t>Цилиндр. Комбинации цилиндра и призмы. Конус. Усечённый конус. Комбинации конуса и пирамиды. Сфера и шар. Уравнение сферы. Взаимное расположение сферы и плоскости. Многогранники, вписанные в сферу. Многогранники, описанные около сферы. Комбинации цилиндра и сферы, конуса и сферы.</w:t>
      </w:r>
    </w:p>
    <w:p w:rsidR="001D3211" w:rsidRPr="001304BD" w:rsidRDefault="001D3211" w:rsidP="001D3211">
      <w:pPr>
        <w:adjustRightInd w:val="0"/>
        <w:jc w:val="both"/>
        <w:rPr>
          <w:sz w:val="24"/>
          <w:szCs w:val="24"/>
        </w:rPr>
      </w:pPr>
    </w:p>
    <w:p w:rsidR="001D3211" w:rsidRPr="001304BD" w:rsidRDefault="001D3211" w:rsidP="001D3211">
      <w:pPr>
        <w:jc w:val="both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Объёмы тел.  (1</w:t>
      </w:r>
      <w:r w:rsidR="00A20BD1">
        <w:rPr>
          <w:b/>
          <w:sz w:val="24"/>
          <w:szCs w:val="24"/>
        </w:rPr>
        <w:t>4</w:t>
      </w:r>
      <w:r w:rsidRPr="001304BD">
        <w:rPr>
          <w:b/>
          <w:sz w:val="24"/>
          <w:szCs w:val="24"/>
        </w:rPr>
        <w:t xml:space="preserve"> часов)</w:t>
      </w:r>
    </w:p>
    <w:p w:rsidR="001D3211" w:rsidRPr="001304BD" w:rsidRDefault="001D3211" w:rsidP="001D3211">
      <w:pPr>
        <w:adjustRightInd w:val="0"/>
        <w:jc w:val="both"/>
        <w:rPr>
          <w:rFonts w:eastAsiaTheme="minorHAnsi"/>
          <w:sz w:val="24"/>
          <w:szCs w:val="24"/>
        </w:rPr>
      </w:pPr>
      <w:r w:rsidRPr="001304BD">
        <w:rPr>
          <w:rFonts w:eastAsiaTheme="minorHAnsi"/>
          <w:sz w:val="24"/>
          <w:szCs w:val="24"/>
        </w:rPr>
        <w:t xml:space="preserve">Объём тела. Формулы для вычисления объёма призмы. Формулы для вычисления объёмов пирамиды и усечённой пирамиды. Объёмы тел вращения. Площадь сферы. Определение </w:t>
      </w:r>
      <w:proofErr w:type="spellStart"/>
      <w:r w:rsidRPr="001304BD">
        <w:rPr>
          <w:rFonts w:eastAsiaTheme="minorHAnsi"/>
          <w:sz w:val="24"/>
          <w:szCs w:val="24"/>
        </w:rPr>
        <w:t>Минковского</w:t>
      </w:r>
      <w:proofErr w:type="spellEnd"/>
      <w:r w:rsidRPr="001304BD">
        <w:rPr>
          <w:rFonts w:eastAsiaTheme="minorHAnsi"/>
          <w:sz w:val="24"/>
          <w:szCs w:val="24"/>
        </w:rPr>
        <w:t>.</w:t>
      </w:r>
    </w:p>
    <w:p w:rsidR="00A20BD1" w:rsidRDefault="00A20BD1" w:rsidP="00A20BD1">
      <w:pPr>
        <w:jc w:val="both"/>
        <w:rPr>
          <w:b/>
          <w:sz w:val="24"/>
          <w:szCs w:val="24"/>
        </w:rPr>
      </w:pPr>
    </w:p>
    <w:p w:rsidR="00A20BD1" w:rsidRPr="001304BD" w:rsidRDefault="00A20BD1" w:rsidP="00A20B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1304BD">
        <w:rPr>
          <w:b/>
          <w:sz w:val="24"/>
          <w:szCs w:val="24"/>
        </w:rPr>
        <w:t>екторы в пространстве (</w:t>
      </w:r>
      <w:r>
        <w:rPr>
          <w:b/>
          <w:sz w:val="24"/>
          <w:szCs w:val="24"/>
        </w:rPr>
        <w:t>6</w:t>
      </w:r>
      <w:r w:rsidRPr="001304BD">
        <w:rPr>
          <w:b/>
          <w:sz w:val="24"/>
          <w:szCs w:val="24"/>
        </w:rPr>
        <w:t xml:space="preserve"> часов)</w:t>
      </w:r>
    </w:p>
    <w:p w:rsidR="00A20BD1" w:rsidRPr="001304BD" w:rsidRDefault="00A20BD1" w:rsidP="00A20BD1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Понятие вектора, равенство векторов</w:t>
      </w:r>
      <w:r w:rsidRPr="001304BD">
        <w:rPr>
          <w:sz w:val="24"/>
          <w:szCs w:val="24"/>
        </w:rPr>
        <w:t xml:space="preserve">. Векторы в пространстве. Сложение и вычитание векторов. Умножение вектора на число. </w:t>
      </w:r>
    </w:p>
    <w:p w:rsidR="001D3211" w:rsidRPr="001304BD" w:rsidRDefault="00A20BD1" w:rsidP="001D3211">
      <w:pPr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 координат в пространстве. Движения (10 часов)</w:t>
      </w:r>
    </w:p>
    <w:p w:rsidR="001D3211" w:rsidRPr="001304BD" w:rsidRDefault="001D3211" w:rsidP="001D3211">
      <w:pPr>
        <w:adjustRightInd w:val="0"/>
        <w:jc w:val="both"/>
        <w:rPr>
          <w:sz w:val="24"/>
          <w:szCs w:val="24"/>
        </w:rPr>
      </w:pPr>
    </w:p>
    <w:p w:rsidR="001D3211" w:rsidRPr="001304BD" w:rsidRDefault="001D3211" w:rsidP="001D3211">
      <w:pPr>
        <w:rPr>
          <w:sz w:val="24"/>
          <w:szCs w:val="24"/>
        </w:rPr>
      </w:pPr>
    </w:p>
    <w:p w:rsidR="00C74D4B" w:rsidRPr="001304BD" w:rsidRDefault="00903E40" w:rsidP="0065578D">
      <w:pPr>
        <w:jc w:val="center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lastRenderedPageBreak/>
        <w:t>Календарно -</w:t>
      </w:r>
      <w:r w:rsidR="0065578D" w:rsidRPr="001304BD">
        <w:rPr>
          <w:b/>
          <w:sz w:val="24"/>
          <w:szCs w:val="24"/>
        </w:rPr>
        <w:t xml:space="preserve"> тематическое планирование</w:t>
      </w:r>
      <w:r w:rsidRPr="001304BD">
        <w:rPr>
          <w:b/>
          <w:sz w:val="24"/>
          <w:szCs w:val="24"/>
        </w:rPr>
        <w:t>, 10 класс</w:t>
      </w:r>
    </w:p>
    <w:tbl>
      <w:tblPr>
        <w:tblStyle w:val="af1"/>
        <w:tblW w:w="0" w:type="auto"/>
        <w:tblInd w:w="-572" w:type="dxa"/>
        <w:tblLook w:val="04A0" w:firstRow="1" w:lastRow="0" w:firstColumn="1" w:lastColumn="0" w:noHBand="0" w:noVBand="1"/>
      </w:tblPr>
      <w:tblGrid>
        <w:gridCol w:w="1337"/>
        <w:gridCol w:w="1010"/>
        <w:gridCol w:w="5450"/>
        <w:gridCol w:w="1103"/>
        <w:gridCol w:w="1583"/>
      </w:tblGrid>
      <w:tr w:rsidR="00903E40" w:rsidRPr="001304BD" w:rsidTr="00BD62CF">
        <w:trPr>
          <w:trHeight w:val="562"/>
        </w:trPr>
        <w:tc>
          <w:tcPr>
            <w:tcW w:w="1337" w:type="dxa"/>
            <w:vAlign w:val="center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10" w:type="dxa"/>
          </w:tcPr>
          <w:p w:rsidR="00903E40" w:rsidRPr="001304BD" w:rsidRDefault="00903E40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450" w:type="dxa"/>
            <w:vAlign w:val="center"/>
          </w:tcPr>
          <w:p w:rsidR="00903E40" w:rsidRPr="001304BD" w:rsidRDefault="00903E40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Глава 1: ПОВТОРЕНИЕ И РАСШИРЕНИЕ СВЕДЕНИЙ О ФУНКЦИИ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903E4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01.09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3E40" w:rsidRPr="001304BD">
              <w:rPr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903E4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0</w:t>
            </w:r>
            <w:r w:rsidR="00096430">
              <w:rPr>
                <w:sz w:val="24"/>
                <w:szCs w:val="24"/>
              </w:rPr>
              <w:t>5</w:t>
            </w:r>
            <w:r w:rsidRPr="001304BD">
              <w:rPr>
                <w:sz w:val="24"/>
                <w:szCs w:val="24"/>
              </w:rPr>
              <w:t>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3E40" w:rsidRPr="001304BD">
              <w:rPr>
                <w:sz w:val="24"/>
                <w:szCs w:val="24"/>
              </w:rPr>
              <w:t>Чётные и нечётные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903E4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0</w:t>
            </w:r>
            <w:r w:rsidR="00096430">
              <w:rPr>
                <w:sz w:val="24"/>
                <w:szCs w:val="24"/>
              </w:rPr>
              <w:t>6</w:t>
            </w:r>
            <w:r w:rsidRPr="001304BD">
              <w:rPr>
                <w:sz w:val="24"/>
                <w:szCs w:val="24"/>
              </w:rPr>
              <w:t>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3E40" w:rsidRPr="001304BD">
              <w:rPr>
                <w:sz w:val="24"/>
                <w:szCs w:val="24"/>
              </w:rPr>
              <w:t xml:space="preserve">Построение графиков функций с помощью </w:t>
            </w:r>
            <w:proofErr w:type="gramStart"/>
            <w:r w:rsidR="00903E40" w:rsidRPr="001304BD">
              <w:rPr>
                <w:sz w:val="24"/>
                <w:szCs w:val="24"/>
              </w:rPr>
              <w:t>геометрических</w:t>
            </w: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преобразований</w:t>
            </w:r>
            <w:proofErr w:type="gramEnd"/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07.09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3E40" w:rsidRPr="001304BD">
              <w:rPr>
                <w:sz w:val="24"/>
                <w:szCs w:val="24"/>
              </w:rPr>
              <w:t>Обратная функция</w:t>
            </w:r>
          </w:p>
        </w:tc>
        <w:tc>
          <w:tcPr>
            <w:tcW w:w="1103" w:type="dxa"/>
          </w:tcPr>
          <w:p w:rsidR="00903E40" w:rsidRPr="00C84A58" w:rsidRDefault="00903E40" w:rsidP="00C74D4B">
            <w:pPr>
              <w:rPr>
                <w:sz w:val="24"/>
                <w:szCs w:val="24"/>
              </w:rPr>
            </w:pPr>
            <w:r w:rsidRPr="00C84A58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3E40" w:rsidRPr="001304BD">
              <w:rPr>
                <w:sz w:val="24"/>
                <w:szCs w:val="24"/>
              </w:rPr>
              <w:t>График обратной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3E40" w:rsidRPr="001304BD">
              <w:rPr>
                <w:sz w:val="24"/>
                <w:szCs w:val="24"/>
              </w:rPr>
              <w:t xml:space="preserve">Равносильные уравнения 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3E40" w:rsidRPr="001304BD">
              <w:rPr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5450" w:type="dxa"/>
            <w:vAlign w:val="center"/>
          </w:tcPr>
          <w:p w:rsidR="00903E40" w:rsidRPr="00D44B69" w:rsidRDefault="00096430" w:rsidP="00096430">
            <w:pPr>
              <w:adjustRightInd w:val="0"/>
              <w:ind w:hanging="186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D44B69">
              <w:rPr>
                <w:b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Метод интервалов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Закрепление метода интервалов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20.09</w:t>
            </w:r>
          </w:p>
        </w:tc>
        <w:tc>
          <w:tcPr>
            <w:tcW w:w="5450" w:type="dxa"/>
            <w:vAlign w:val="center"/>
          </w:tcPr>
          <w:p w:rsidR="00903E40" w:rsidRPr="001304BD" w:rsidRDefault="00096430" w:rsidP="00096430">
            <w:pPr>
              <w:adjustRightInd w:val="0"/>
              <w:ind w:hanging="18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903E40" w:rsidRPr="001304BD">
              <w:rPr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bCs/>
                <w:sz w:val="24"/>
                <w:szCs w:val="24"/>
              </w:rPr>
              <w:t>Введение в стереометрию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21.09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Основные понятия и аксиомы стереометрии. 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22.09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Первые следствия из аксиом.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по теме «Аксиомы стереометрии».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bCs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Параллельность прямых, прямой и плоскости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28.09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на тему: «Параллельные прямые в пространстве»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29.09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на тему: «Параллельность трех прямых»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03.10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на тему: Параллельность прямой и плоскости»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04.10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Взаимное расположение прямых в пространстве.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05.10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Угол между прямыми.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06.10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Взаимное расположение прямых в пространстве. Угол между прямыми.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b/>
                <w:iCs/>
                <w:sz w:val="24"/>
                <w:szCs w:val="24"/>
              </w:rPr>
              <w:t>Контрольная работа по теме «Взаимное расположение прямых в пространстве»</w:t>
            </w:r>
          </w:p>
        </w:tc>
        <w:tc>
          <w:tcPr>
            <w:tcW w:w="1103" w:type="dxa"/>
          </w:tcPr>
          <w:p w:rsidR="00903E40" w:rsidRPr="001304BD" w:rsidRDefault="00CC1100" w:rsidP="00C74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Параллельность плоскостей.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12.10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на тему: «Параллельность плоскостей»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13.10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Тетраэдр. Основные понятия и свойства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17.10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Задачи на построение сечений.  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18.10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Параллелепипед. Основные понятия и свойства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19.10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по теме «Тетраэдр и параллелепипед».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096430">
            <w:pPr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iCs/>
                <w:sz w:val="24"/>
                <w:szCs w:val="24"/>
              </w:rPr>
              <w:t xml:space="preserve">Контрольная работа по теме «Параллельность плоскостей. </w:t>
            </w:r>
            <w:proofErr w:type="spellStart"/>
            <w:r w:rsidRPr="001304BD">
              <w:rPr>
                <w:b/>
                <w:iCs/>
                <w:sz w:val="24"/>
                <w:szCs w:val="24"/>
              </w:rPr>
              <w:t>Тэтраэдр</w:t>
            </w:r>
            <w:proofErr w:type="spellEnd"/>
            <w:r w:rsidRPr="001304BD">
              <w:rPr>
                <w:b/>
                <w:iCs/>
                <w:sz w:val="24"/>
                <w:szCs w:val="24"/>
              </w:rPr>
              <w:t xml:space="preserve"> и параллелепипед».</w:t>
            </w:r>
          </w:p>
        </w:tc>
        <w:tc>
          <w:tcPr>
            <w:tcW w:w="1103" w:type="dxa"/>
          </w:tcPr>
          <w:p w:rsidR="00903E40" w:rsidRPr="001304BD" w:rsidRDefault="00CC1100" w:rsidP="00C74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pStyle w:val="af"/>
              <w:jc w:val="center"/>
              <w:rPr>
                <w:b/>
              </w:rPr>
            </w:pPr>
            <w:r w:rsidRPr="001304BD">
              <w:rPr>
                <w:b/>
              </w:rPr>
              <w:t>СТЕПЕННАЯ ФУНКЦИЯ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pStyle w:val="af"/>
              <w:jc w:val="center"/>
              <w:rPr>
                <w:b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Степенная функция с натуральным показателем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Степенная функция с целым показателем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 xml:space="preserve">Определение корня </w:t>
            </w:r>
            <w:r w:rsidR="00903E40" w:rsidRPr="001304BD">
              <w:rPr>
                <w:i/>
                <w:iCs/>
                <w:sz w:val="24"/>
                <w:szCs w:val="24"/>
              </w:rPr>
              <w:t>n</w:t>
            </w:r>
            <w:r w:rsidR="00903E40" w:rsidRPr="001304BD">
              <w:rPr>
                <w:sz w:val="24"/>
                <w:szCs w:val="24"/>
              </w:rPr>
              <w:t>-й степени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 xml:space="preserve">Функции  </w:t>
            </w:r>
            <w:r w:rsidR="00903E40" w:rsidRPr="001304BD">
              <w:rPr>
                <w:sz w:val="24"/>
                <w:szCs w:val="24"/>
                <w:lang w:eastAsia="en-US"/>
              </w:rPr>
              <w:object w:dxaOrig="780" w:dyaOrig="380">
                <v:shape id="_x0000_i1036" type="#_x0000_t75" style="width:42.75pt;height:20.25pt" o:ole="">
                  <v:imagedata r:id="rId12" o:title=""/>
                </v:shape>
                <o:OLEObject Type="Embed" ProgID="Equation.3" ShapeID="_x0000_i1036" DrawAspect="Content" ObjectID="_1724334191" r:id="rId13"/>
              </w:object>
            </w:r>
            <w:r w:rsidR="00903E40" w:rsidRPr="001304BD">
              <w:rPr>
                <w:sz w:val="24"/>
                <w:szCs w:val="24"/>
              </w:rPr>
              <w:t>, их свойства и графики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 xml:space="preserve">Свойства корня </w:t>
            </w:r>
            <w:r w:rsidR="00903E40" w:rsidRPr="001304BD">
              <w:rPr>
                <w:i/>
                <w:iCs/>
                <w:sz w:val="24"/>
                <w:szCs w:val="24"/>
              </w:rPr>
              <w:t>п –</w:t>
            </w:r>
            <w:r w:rsidR="00903E40" w:rsidRPr="001304BD">
              <w:rPr>
                <w:sz w:val="24"/>
                <w:szCs w:val="24"/>
              </w:rPr>
              <w:t xml:space="preserve"> ой степени 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5450" w:type="dxa"/>
            <w:vAlign w:val="center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Применение свойств корня </w:t>
            </w:r>
            <w:r w:rsidRPr="001304BD">
              <w:rPr>
                <w:i/>
                <w:iCs/>
                <w:sz w:val="24"/>
                <w:szCs w:val="24"/>
              </w:rPr>
              <w:t>п –</w:t>
            </w:r>
            <w:r w:rsidRPr="001304BD">
              <w:rPr>
                <w:sz w:val="24"/>
                <w:szCs w:val="24"/>
              </w:rPr>
              <w:t xml:space="preserve"> ой степени при упрощении выражений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096430" w:rsidRDefault="00096430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09.11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Определение и свойства степени с рациональным показателем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Упрощение выражений, содержащих степень с рациональным показателем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Решение иррациональных уравнений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450" w:type="dxa"/>
            <w:vAlign w:val="center"/>
          </w:tcPr>
          <w:p w:rsidR="00903E40" w:rsidRPr="001304BD" w:rsidRDefault="00903E4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Метод равносильных преобразований для решения</w:t>
            </w:r>
          </w:p>
          <w:p w:rsidR="00903E40" w:rsidRPr="001304BD" w:rsidRDefault="00903E4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иррациональных уравнений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09643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Решение упражнений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Иррациональные неравенства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Решение иррациональных неравенств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23.11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/>
                <w:bCs/>
                <w:i/>
                <w:iCs/>
                <w:sz w:val="24"/>
                <w:szCs w:val="24"/>
              </w:rPr>
              <w:t>Контрольная работа №3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bCs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24.11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Перпендикулярные прямые в пространстве.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28.11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Признак перпендикулярности прямой и плоскости.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29.11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Теорема о прямой, перпендикулярной к плоскости.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30.11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по теме «Перпендикулярность прямой и плоскости».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01.12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Обобщающий урок по теме «Перпендикулярность прямой и плоскости».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05.12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pStyle w:val="af2"/>
              <w:keepNext/>
              <w:keepLines/>
              <w:widowControl w:val="0"/>
              <w:shd w:val="clear" w:color="auto" w:fill="FFFFFF"/>
              <w:spacing w:after="0"/>
              <w:ind w:left="0"/>
            </w:pPr>
            <w:r w:rsidRPr="001304BD">
              <w:t>Расстояние от точки до плоскости.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06.12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pStyle w:val="af2"/>
              <w:keepNext/>
              <w:keepLines/>
              <w:widowControl w:val="0"/>
              <w:shd w:val="clear" w:color="auto" w:fill="FFFFFF"/>
              <w:spacing w:after="0"/>
              <w:ind w:left="0"/>
            </w:pPr>
            <w:r w:rsidRPr="001304BD">
              <w:t>Теорема о трех перпендикулярах.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07.12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pStyle w:val="af2"/>
              <w:keepNext/>
              <w:keepLines/>
              <w:widowControl w:val="0"/>
              <w:shd w:val="clear" w:color="auto" w:fill="FFFFFF"/>
              <w:spacing w:after="0"/>
              <w:ind w:left="0"/>
            </w:pPr>
            <w:r w:rsidRPr="001304BD">
              <w:t xml:space="preserve">Угол между прямой и плоскостью. Определение. 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08.12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pStyle w:val="af2"/>
              <w:keepNext/>
              <w:keepLines/>
              <w:widowControl w:val="0"/>
              <w:shd w:val="clear" w:color="auto" w:fill="FFFFFF"/>
              <w:spacing w:after="0"/>
              <w:ind w:left="0"/>
            </w:pPr>
            <w:r w:rsidRPr="001304BD">
              <w:t>Построение углов в пространстве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12.12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pStyle w:val="af2"/>
              <w:keepNext/>
              <w:keepLines/>
              <w:widowControl w:val="0"/>
              <w:shd w:val="clear" w:color="auto" w:fill="FFFFFF"/>
              <w:spacing w:after="0"/>
              <w:ind w:left="0"/>
            </w:pPr>
            <w:r w:rsidRPr="001304BD">
              <w:t>Решение задач на построение и доказательство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13.12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Обобщающий урок по теме «перпендикуляр и наклонные».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14.12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Двугранный угол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15.12</w:t>
            </w:r>
          </w:p>
        </w:tc>
        <w:tc>
          <w:tcPr>
            <w:tcW w:w="5450" w:type="dxa"/>
            <w:vAlign w:val="center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по теме «Двугранный угол»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19.12</w:t>
            </w:r>
          </w:p>
        </w:tc>
        <w:tc>
          <w:tcPr>
            <w:tcW w:w="5450" w:type="dxa"/>
            <w:vAlign w:val="center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Признак перпендикулярности двух плоскостей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20.12</w:t>
            </w:r>
          </w:p>
        </w:tc>
        <w:tc>
          <w:tcPr>
            <w:tcW w:w="5450" w:type="dxa"/>
            <w:vAlign w:val="center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Обобщающий урок по теме: «Двугранный угол»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21.12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304BD">
              <w:rPr>
                <w:b/>
                <w:iCs/>
                <w:sz w:val="24"/>
                <w:szCs w:val="24"/>
              </w:rPr>
              <w:t>Контрольная работа по теме «Перпендикулярность прямых и плоскостей».</w:t>
            </w:r>
          </w:p>
        </w:tc>
        <w:tc>
          <w:tcPr>
            <w:tcW w:w="1103" w:type="dxa"/>
          </w:tcPr>
          <w:p w:rsidR="00903E40" w:rsidRPr="001304BD" w:rsidRDefault="00CC1100" w:rsidP="00C74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pStyle w:val="af"/>
              <w:jc w:val="center"/>
              <w:rPr>
                <w:b/>
              </w:rPr>
            </w:pPr>
            <w:r w:rsidRPr="001304BD">
              <w:rPr>
                <w:b/>
              </w:rPr>
              <w:t>ТРИГОНОМЕТРИЧЕСКИЕ ФУНКЦИИ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pStyle w:val="af"/>
              <w:jc w:val="center"/>
              <w:rPr>
                <w:b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Радианная мера угла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Единая окружность на координатной плоскости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Определение синуса, косинуса, тангенса и котангенса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 xml:space="preserve">Закрепление определений синуса, косинуса, </w:t>
            </w:r>
          </w:p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тангенса и котангенса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Знаки значений тригонометрических функций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Чётность и нечётность тригонометрических функций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Периодические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 xml:space="preserve">Свойства и график </w:t>
            </w:r>
            <w:proofErr w:type="spellStart"/>
            <w:r w:rsidR="00903E40" w:rsidRPr="001304BD">
              <w:rPr>
                <w:sz w:val="24"/>
                <w:szCs w:val="24"/>
              </w:rPr>
              <w:t>функции</w:t>
            </w:r>
            <w:r w:rsidR="00903E40" w:rsidRPr="001304BD">
              <w:rPr>
                <w:i/>
                <w:iCs/>
                <w:sz w:val="24"/>
                <w:szCs w:val="24"/>
              </w:rPr>
              <w:t>y</w:t>
            </w:r>
            <w:proofErr w:type="spellEnd"/>
            <w:r w:rsidR="00903E40" w:rsidRPr="001304BD">
              <w:rPr>
                <w:i/>
                <w:iCs/>
                <w:sz w:val="24"/>
                <w:szCs w:val="24"/>
              </w:rPr>
              <w:t xml:space="preserve"> </w:t>
            </w:r>
            <w:r w:rsidR="00903E40" w:rsidRPr="001304BD">
              <w:rPr>
                <w:sz w:val="24"/>
                <w:szCs w:val="24"/>
              </w:rPr>
              <w:t xml:space="preserve">= </w:t>
            </w:r>
            <w:proofErr w:type="spellStart"/>
            <w:r w:rsidR="00903E40" w:rsidRPr="001304BD">
              <w:rPr>
                <w:sz w:val="24"/>
                <w:szCs w:val="24"/>
              </w:rPr>
              <w:t>sin</w:t>
            </w:r>
            <w:r w:rsidR="00903E40" w:rsidRPr="001304BD">
              <w:rPr>
                <w:i/>
                <w:iCs/>
                <w:sz w:val="24"/>
                <w:szCs w:val="24"/>
              </w:rPr>
              <w:t>x</w:t>
            </w:r>
            <w:proofErr w:type="spellEnd"/>
            <w:r w:rsidR="00903E40" w:rsidRPr="001304BD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Cs/>
                <w:iCs/>
                <w:sz w:val="24"/>
                <w:szCs w:val="24"/>
              </w:rPr>
              <w:t xml:space="preserve">Свойства и график </w:t>
            </w:r>
            <w:proofErr w:type="spellStart"/>
            <w:r w:rsidR="00903E40" w:rsidRPr="001304BD">
              <w:rPr>
                <w:bCs/>
                <w:iCs/>
                <w:sz w:val="24"/>
                <w:szCs w:val="24"/>
              </w:rPr>
              <w:t>функции</w:t>
            </w:r>
            <w:r w:rsidR="00903E40" w:rsidRPr="001304BD">
              <w:rPr>
                <w:bCs/>
                <w:i/>
                <w:iCs/>
                <w:sz w:val="24"/>
                <w:szCs w:val="24"/>
              </w:rPr>
              <w:t>y</w:t>
            </w:r>
            <w:proofErr w:type="spellEnd"/>
            <w:r w:rsidR="00903E40" w:rsidRPr="001304BD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903E40" w:rsidRPr="001304BD">
              <w:rPr>
                <w:bCs/>
                <w:iCs/>
                <w:sz w:val="24"/>
                <w:szCs w:val="24"/>
              </w:rPr>
              <w:t xml:space="preserve">= </w:t>
            </w:r>
            <w:proofErr w:type="spellStart"/>
            <w:r w:rsidR="00903E40" w:rsidRPr="001304BD">
              <w:rPr>
                <w:bCs/>
                <w:iCs/>
                <w:sz w:val="24"/>
                <w:szCs w:val="24"/>
              </w:rPr>
              <w:t>cos</w:t>
            </w:r>
            <w:r w:rsidR="00903E40" w:rsidRPr="001304BD">
              <w:rPr>
                <w:bCs/>
                <w:i/>
                <w:iCs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rPr>
          <w:trHeight w:val="70"/>
        </w:trPr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Cs/>
                <w:iCs/>
                <w:sz w:val="24"/>
                <w:szCs w:val="24"/>
              </w:rPr>
              <w:t xml:space="preserve">Свойства и график функции y = </w:t>
            </w:r>
            <w:proofErr w:type="spellStart"/>
            <w:r w:rsidR="00903E40" w:rsidRPr="001304BD">
              <w:rPr>
                <w:bCs/>
                <w:iCs/>
                <w:sz w:val="24"/>
                <w:szCs w:val="24"/>
              </w:rPr>
              <w:t>tg</w:t>
            </w:r>
            <w:proofErr w:type="spellEnd"/>
            <w:r w:rsidR="00903E40" w:rsidRPr="001304BD">
              <w:rPr>
                <w:bCs/>
                <w:iCs/>
                <w:sz w:val="24"/>
                <w:szCs w:val="24"/>
              </w:rPr>
              <w:t xml:space="preserve"> x 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Cs/>
                <w:iCs/>
                <w:sz w:val="24"/>
                <w:szCs w:val="24"/>
              </w:rPr>
              <w:t xml:space="preserve">Свойства и график функции y = </w:t>
            </w:r>
            <w:proofErr w:type="spellStart"/>
            <w:r w:rsidR="00903E40" w:rsidRPr="001304BD">
              <w:rPr>
                <w:bCs/>
                <w:iCs/>
                <w:sz w:val="24"/>
                <w:szCs w:val="24"/>
              </w:rPr>
              <w:t>ctg</w:t>
            </w:r>
            <w:proofErr w:type="spellEnd"/>
            <w:r w:rsidR="00903E40" w:rsidRPr="001304BD">
              <w:rPr>
                <w:bCs/>
                <w:iCs/>
                <w:sz w:val="24"/>
                <w:szCs w:val="24"/>
              </w:rPr>
              <w:t xml:space="preserve"> x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18.01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Основные тригонометрические тождества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5450" w:type="dxa"/>
            <w:vAlign w:val="center"/>
          </w:tcPr>
          <w:p w:rsidR="00903E40" w:rsidRPr="001304BD" w:rsidRDefault="00903E4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Тригонометрические функции углового аргумента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Синус и косинус суммы и разности аргументов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Тангенс суммы и разности аргументов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Упрощение тригонометрических выражений с использованием формул сложения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Формулы приведения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Закрепление формул приведения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Формулы двойного угла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Формулы понижения степени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Упрощение тригонометрических выражений с использованием формул двойного угла и понижения степени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Преобразование сумм тригонометрических функций</w:t>
            </w:r>
            <w:r>
              <w:rPr>
                <w:sz w:val="24"/>
                <w:szCs w:val="24"/>
              </w:rPr>
              <w:t xml:space="preserve"> </w:t>
            </w:r>
            <w:r w:rsidR="00903E40" w:rsidRPr="001304BD">
              <w:rPr>
                <w:sz w:val="24"/>
                <w:szCs w:val="24"/>
              </w:rPr>
              <w:t>в произведения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Преобразование произведений тригонометрических функций в сумму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09.02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/>
                <w:bCs/>
                <w:i/>
                <w:iCs/>
                <w:sz w:val="24"/>
                <w:szCs w:val="24"/>
              </w:rPr>
              <w:t>Контрольная работа №5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bCs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13.02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i/>
                <w:iCs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Понятие многогранника. 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14.02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Примеры многогранников. Решение задач на доказательство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15.02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Призма. Основные понятия и виды. 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16.02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Пирамида. Основные понятия и виды.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20.02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по теме «Пирамида».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21.02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Исторические сведения. Примеры правильных многогранников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22.02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27.02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на доказательство.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28.02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по теме «Правильные многогранники».</w:t>
            </w:r>
          </w:p>
        </w:tc>
        <w:tc>
          <w:tcPr>
            <w:tcW w:w="1103" w:type="dxa"/>
          </w:tcPr>
          <w:p w:rsidR="00903E40" w:rsidRPr="00CC1100" w:rsidRDefault="00CC1100" w:rsidP="00C74D4B">
            <w:pPr>
              <w:rPr>
                <w:sz w:val="24"/>
                <w:szCs w:val="24"/>
              </w:rPr>
            </w:pPr>
            <w:r w:rsidRPr="00CC1100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01.03</w:t>
            </w:r>
          </w:p>
        </w:tc>
        <w:tc>
          <w:tcPr>
            <w:tcW w:w="5450" w:type="dxa"/>
          </w:tcPr>
          <w:p w:rsidR="00903E40" w:rsidRPr="001304BD" w:rsidRDefault="00903E40" w:rsidP="00C74D4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1304BD">
              <w:rPr>
                <w:b/>
                <w:iCs/>
                <w:sz w:val="24"/>
                <w:szCs w:val="24"/>
              </w:rPr>
              <w:t>Контрольная работа по теме «Многогранники».</w:t>
            </w:r>
          </w:p>
        </w:tc>
        <w:tc>
          <w:tcPr>
            <w:tcW w:w="1103" w:type="dxa"/>
          </w:tcPr>
          <w:p w:rsidR="00903E40" w:rsidRPr="001304BD" w:rsidRDefault="00CC1100" w:rsidP="00C74D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pStyle w:val="af"/>
              <w:jc w:val="center"/>
              <w:rPr>
                <w:b/>
              </w:rPr>
            </w:pPr>
            <w:r w:rsidRPr="001304BD">
              <w:rPr>
                <w:b/>
              </w:rPr>
              <w:t xml:space="preserve">ТРИГОНОМЕТРИЧЕСКИЕ УРАВНЕНИЯ И НЕРАВЕНСТВА 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pStyle w:val="af"/>
              <w:jc w:val="center"/>
              <w:rPr>
                <w:b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pStyle w:val="af"/>
              <w:jc w:val="center"/>
            </w:pPr>
            <w:r>
              <w:t>02.03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pStyle w:val="af"/>
            </w:pPr>
            <w:r w:rsidRPr="001304BD">
              <w:t xml:space="preserve">Уравнение </w:t>
            </w:r>
            <w:proofErr w:type="spellStart"/>
            <w:r w:rsidRPr="001304BD">
              <w:t>cos</w:t>
            </w:r>
            <w:r w:rsidRPr="001304BD">
              <w:rPr>
                <w:i/>
                <w:iCs/>
              </w:rPr>
              <w:t>x</w:t>
            </w:r>
            <w:proofErr w:type="spellEnd"/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r w:rsidRPr="001304BD">
              <w:rPr>
                <w:i/>
                <w:iCs/>
              </w:rPr>
              <w:t>b</w:t>
            </w:r>
          </w:p>
        </w:tc>
        <w:tc>
          <w:tcPr>
            <w:tcW w:w="1103" w:type="dxa"/>
          </w:tcPr>
          <w:p w:rsidR="00903E40" w:rsidRPr="001304BD" w:rsidRDefault="00903E40" w:rsidP="00CC1100">
            <w:pPr>
              <w:pStyle w:val="a6"/>
              <w:ind w:left="0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1304BD">
              <w:rPr>
                <w:rStyle w:val="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pStyle w:val="a6"/>
              <w:ind w:hanging="26"/>
              <w:jc w:val="left"/>
              <w:rPr>
                <w:rStyle w:val="9pt"/>
                <w:rFonts w:eastAsia="Calibri"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pStyle w:val="af"/>
              <w:jc w:val="center"/>
            </w:pPr>
            <w:r>
              <w:t>06.03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pStyle w:val="af"/>
            </w:pPr>
            <w:r w:rsidRPr="001304BD">
              <w:t xml:space="preserve">Решение уравнений </w:t>
            </w:r>
            <w:proofErr w:type="spellStart"/>
            <w:r w:rsidRPr="001304BD">
              <w:t>cos</w:t>
            </w:r>
            <w:r w:rsidRPr="001304BD">
              <w:rPr>
                <w:i/>
                <w:iCs/>
              </w:rPr>
              <w:t>x</w:t>
            </w:r>
            <w:proofErr w:type="spellEnd"/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r w:rsidRPr="001304BD">
              <w:rPr>
                <w:i/>
                <w:iCs/>
              </w:rPr>
              <w:t>b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ind w:right="-176"/>
              <w:rPr>
                <w:rStyle w:val="9pt"/>
                <w:b/>
                <w:sz w:val="24"/>
                <w:szCs w:val="24"/>
              </w:rPr>
            </w:pPr>
            <w:r w:rsidRPr="001304BD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ind w:right="-176"/>
              <w:rPr>
                <w:rStyle w:val="9pt"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pStyle w:val="af"/>
              <w:jc w:val="center"/>
            </w:pPr>
            <w:r>
              <w:t>07.03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pStyle w:val="af"/>
            </w:pPr>
            <w:r w:rsidRPr="001304BD">
              <w:t xml:space="preserve">Уравнение </w:t>
            </w:r>
            <w:proofErr w:type="spellStart"/>
            <w:r w:rsidRPr="001304BD">
              <w:t>sin</w:t>
            </w:r>
            <w:r w:rsidRPr="001304BD">
              <w:rPr>
                <w:i/>
                <w:iCs/>
              </w:rPr>
              <w:t>x</w:t>
            </w:r>
            <w:proofErr w:type="spellEnd"/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r w:rsidRPr="001304BD">
              <w:rPr>
                <w:i/>
                <w:iCs/>
              </w:rPr>
              <w:t>b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pStyle w:val="af"/>
              <w:jc w:val="center"/>
            </w:pPr>
            <w:r>
              <w:t>09.03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pStyle w:val="af"/>
            </w:pPr>
            <w:r w:rsidRPr="001304BD">
              <w:t xml:space="preserve">Решение уравнений </w:t>
            </w:r>
            <w:proofErr w:type="spellStart"/>
            <w:r w:rsidRPr="001304BD">
              <w:t>sin</w:t>
            </w:r>
            <w:r w:rsidRPr="001304BD">
              <w:rPr>
                <w:i/>
                <w:iCs/>
              </w:rPr>
              <w:t>x</w:t>
            </w:r>
            <w:proofErr w:type="spellEnd"/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r w:rsidRPr="001304BD">
              <w:rPr>
                <w:i/>
                <w:iCs/>
              </w:rPr>
              <w:t>b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pStyle w:val="af"/>
              <w:jc w:val="center"/>
            </w:pPr>
            <w:r>
              <w:t>13.03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pStyle w:val="af"/>
            </w:pPr>
            <w:r w:rsidRPr="001304BD">
              <w:t xml:space="preserve">Уравнения </w:t>
            </w:r>
            <w:proofErr w:type="spellStart"/>
            <w:r w:rsidRPr="001304BD">
              <w:t>tg</w:t>
            </w:r>
            <w:r w:rsidRPr="001304BD">
              <w:rPr>
                <w:i/>
                <w:iCs/>
              </w:rPr>
              <w:t>x</w:t>
            </w:r>
            <w:proofErr w:type="spellEnd"/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r w:rsidRPr="001304BD">
              <w:rPr>
                <w:i/>
                <w:iCs/>
              </w:rPr>
              <w:t xml:space="preserve">b </w:t>
            </w:r>
            <w:r w:rsidRPr="001304BD">
              <w:t xml:space="preserve">и </w:t>
            </w:r>
            <w:proofErr w:type="spellStart"/>
            <w:r w:rsidRPr="001304BD">
              <w:t>ctg</w:t>
            </w:r>
            <w:r w:rsidRPr="001304BD">
              <w:rPr>
                <w:i/>
                <w:iCs/>
              </w:rPr>
              <w:t>x</w:t>
            </w:r>
            <w:proofErr w:type="spellEnd"/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r w:rsidRPr="001304BD">
              <w:rPr>
                <w:i/>
                <w:iCs/>
              </w:rPr>
              <w:t>b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pStyle w:val="af"/>
              <w:jc w:val="center"/>
            </w:pPr>
            <w:r>
              <w:t>14.03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pStyle w:val="af"/>
              <w:rPr>
                <w:b/>
              </w:rPr>
            </w:pPr>
            <w:r w:rsidRPr="001304BD">
              <w:t>Функции</w:t>
            </w:r>
            <w:r w:rsidRPr="001304BD">
              <w:rPr>
                <w:i/>
                <w:iCs/>
                <w:lang w:val="en-US"/>
              </w:rPr>
              <w:t>y</w:t>
            </w:r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proofErr w:type="spellStart"/>
            <w:r w:rsidRPr="001304BD">
              <w:rPr>
                <w:lang w:val="en-US"/>
              </w:rPr>
              <w:t>arccos</w:t>
            </w:r>
            <w:r w:rsidRPr="001304BD">
              <w:rPr>
                <w:i/>
                <w:iCs/>
                <w:lang w:val="en-US"/>
              </w:rPr>
              <w:t>x</w:t>
            </w:r>
            <w:proofErr w:type="spellEnd"/>
            <w:r w:rsidRPr="001304BD">
              <w:t xml:space="preserve">, </w:t>
            </w:r>
            <w:r w:rsidRPr="001304BD">
              <w:rPr>
                <w:i/>
                <w:iCs/>
                <w:lang w:val="en-US"/>
              </w:rPr>
              <w:t>y</w:t>
            </w:r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proofErr w:type="spellStart"/>
            <w:r w:rsidRPr="001304BD">
              <w:rPr>
                <w:lang w:val="en-US"/>
              </w:rPr>
              <w:t>arcsin</w:t>
            </w:r>
            <w:r w:rsidRPr="001304BD">
              <w:rPr>
                <w:i/>
                <w:iCs/>
                <w:lang w:val="en-US"/>
              </w:rPr>
              <w:t>x</w:t>
            </w:r>
            <w:proofErr w:type="spellEnd"/>
            <w:r w:rsidRPr="001304BD">
              <w:t xml:space="preserve">, </w:t>
            </w:r>
            <w:r w:rsidRPr="001304BD">
              <w:rPr>
                <w:i/>
                <w:iCs/>
                <w:lang w:val="en-US"/>
              </w:rPr>
              <w:t>y</w:t>
            </w:r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proofErr w:type="spellStart"/>
            <w:r w:rsidRPr="001304BD">
              <w:rPr>
                <w:lang w:val="en-US"/>
              </w:rPr>
              <w:t>arctg</w:t>
            </w:r>
            <w:r w:rsidRPr="001304BD">
              <w:rPr>
                <w:i/>
                <w:iCs/>
                <w:lang w:val="en-US"/>
              </w:rPr>
              <w:t>x</w:t>
            </w:r>
            <w:proofErr w:type="spellEnd"/>
            <w:r w:rsidRPr="001304BD">
              <w:rPr>
                <w:i/>
                <w:iCs/>
              </w:rPr>
              <w:t xml:space="preserve"> </w:t>
            </w:r>
            <w:r w:rsidRPr="001304BD">
              <w:t>и</w:t>
            </w:r>
            <w:r w:rsidRPr="001304BD">
              <w:rPr>
                <w:i/>
                <w:iCs/>
                <w:lang w:val="en-US"/>
              </w:rPr>
              <w:t>y</w:t>
            </w:r>
            <w:r w:rsidRPr="001304BD">
              <w:rPr>
                <w:i/>
                <w:iCs/>
              </w:rPr>
              <w:t xml:space="preserve"> </w:t>
            </w:r>
            <w:r w:rsidRPr="001304BD">
              <w:t xml:space="preserve">= </w:t>
            </w:r>
            <w:proofErr w:type="spellStart"/>
            <w:r w:rsidRPr="001304BD">
              <w:rPr>
                <w:lang w:val="en-US"/>
              </w:rPr>
              <w:t>arcctg</w:t>
            </w:r>
            <w:r w:rsidRPr="001304BD">
              <w:rPr>
                <w:i/>
                <w:iCs/>
                <w:lang w:val="en-US"/>
              </w:rPr>
              <w:t>x</w:t>
            </w:r>
            <w:proofErr w:type="spellEnd"/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pStyle w:val="af"/>
              <w:jc w:val="center"/>
            </w:pPr>
            <w:r>
              <w:t>15.03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pStyle w:val="af"/>
            </w:pPr>
            <w:r w:rsidRPr="001304BD">
              <w:t>Закрепление обратных тригонометрических функций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pStyle w:val="af"/>
              <w:jc w:val="center"/>
            </w:pPr>
            <w:r>
              <w:t>16.03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pStyle w:val="af"/>
            </w:pPr>
            <w:r w:rsidRPr="001304BD">
              <w:t>Тригонометрические уравнения, сводящиеся к алгебраическим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Однородные тригонометрические уравнения</w:t>
            </w:r>
          </w:p>
        </w:tc>
        <w:tc>
          <w:tcPr>
            <w:tcW w:w="1103" w:type="dxa"/>
          </w:tcPr>
          <w:p w:rsidR="00903E40" w:rsidRPr="001304BD" w:rsidRDefault="00903E40" w:rsidP="00CC1100">
            <w:pPr>
              <w:pStyle w:val="a6"/>
              <w:ind w:left="0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1304BD">
              <w:rPr>
                <w:rStyle w:val="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pStyle w:val="a6"/>
              <w:ind w:hanging="26"/>
              <w:jc w:val="left"/>
              <w:rPr>
                <w:rStyle w:val="9pt"/>
                <w:rFonts w:eastAsia="Calibri"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Решение однородных тригонометрических уравнений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ind w:right="-176"/>
              <w:rPr>
                <w:rStyle w:val="9pt"/>
                <w:b/>
                <w:sz w:val="24"/>
                <w:szCs w:val="24"/>
              </w:rPr>
            </w:pPr>
            <w:r w:rsidRPr="001304BD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ind w:right="-176"/>
              <w:rPr>
                <w:rStyle w:val="9pt"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Два основных метода решения тригонометрических уравнений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03E40" w:rsidRPr="001304BD">
              <w:rPr>
                <w:sz w:val="24"/>
                <w:szCs w:val="24"/>
              </w:rPr>
              <w:t xml:space="preserve">Решение тригонометрических уравнений </w:t>
            </w:r>
          </w:p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 xml:space="preserve">методом введения новой переменной </w:t>
            </w:r>
          </w:p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и методом разложения на множители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 xml:space="preserve">Решение простейших </w:t>
            </w:r>
            <w:proofErr w:type="gramStart"/>
            <w:r w:rsidR="00903E40" w:rsidRPr="001304BD">
              <w:rPr>
                <w:sz w:val="24"/>
                <w:szCs w:val="24"/>
              </w:rPr>
              <w:t>тригонометрических  неравенств</w:t>
            </w:r>
            <w:proofErr w:type="gramEnd"/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DA0BC5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04.04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/>
                <w:bCs/>
                <w:i/>
                <w:iCs/>
                <w:sz w:val="24"/>
                <w:szCs w:val="24"/>
              </w:rPr>
              <w:t>Контрольная работа №6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pStyle w:val="af"/>
              <w:jc w:val="center"/>
              <w:rPr>
                <w:b/>
              </w:rPr>
            </w:pPr>
            <w:r w:rsidRPr="001304BD">
              <w:rPr>
                <w:b/>
              </w:rPr>
              <w:t>ПРОИЗВОДНАЯ И ЕЁ ПРИМЕНЕНИЕ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pStyle w:val="af"/>
              <w:jc w:val="center"/>
              <w:rPr>
                <w:b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Представление о пределе функции в точке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5450" w:type="dxa"/>
            <w:vAlign w:val="center"/>
          </w:tcPr>
          <w:p w:rsidR="00903E40" w:rsidRPr="001304BD" w:rsidRDefault="00903E40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Представление о непрерывности функции в точке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Cs/>
                <w:iCs/>
                <w:sz w:val="24"/>
                <w:szCs w:val="24"/>
              </w:rPr>
              <w:t>Задачи о мгновенной скорости и касательной к графику функции</w:t>
            </w:r>
          </w:p>
        </w:tc>
        <w:tc>
          <w:tcPr>
            <w:tcW w:w="1103" w:type="dxa"/>
          </w:tcPr>
          <w:p w:rsidR="00903E40" w:rsidRPr="001304BD" w:rsidRDefault="00903E40" w:rsidP="00CC1100">
            <w:pPr>
              <w:pStyle w:val="a6"/>
              <w:ind w:left="0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1304BD">
              <w:rPr>
                <w:rStyle w:val="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pStyle w:val="a6"/>
              <w:ind w:hanging="26"/>
              <w:jc w:val="left"/>
              <w:rPr>
                <w:rStyle w:val="9pt"/>
                <w:rFonts w:eastAsia="Calibri"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Определение производной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Формулы дифференцирования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Вычисление производных с помощью формул дифференцирования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Дифференцирование сложной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Решение упражнений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Уравнение касательной к графику функции</w:t>
            </w:r>
          </w:p>
        </w:tc>
        <w:tc>
          <w:tcPr>
            <w:tcW w:w="1103" w:type="dxa"/>
          </w:tcPr>
          <w:p w:rsidR="00903E40" w:rsidRPr="001304BD" w:rsidRDefault="00903E40" w:rsidP="00CC1100">
            <w:pPr>
              <w:pStyle w:val="a6"/>
              <w:ind w:left="0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1304BD">
              <w:rPr>
                <w:rStyle w:val="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pStyle w:val="a6"/>
              <w:ind w:hanging="26"/>
              <w:jc w:val="left"/>
              <w:rPr>
                <w:rStyle w:val="9pt"/>
                <w:rFonts w:eastAsia="Calibri"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Составление уравнения касательной к графику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ind w:right="-176"/>
              <w:rPr>
                <w:rStyle w:val="9pt"/>
                <w:b/>
                <w:sz w:val="24"/>
                <w:szCs w:val="24"/>
              </w:rPr>
            </w:pPr>
            <w:r w:rsidRPr="001304BD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ind w:right="-176"/>
              <w:rPr>
                <w:rStyle w:val="9pt"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Закрепление уравнения касательной к графику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/>
                <w:bCs/>
                <w:i/>
                <w:iCs/>
                <w:sz w:val="24"/>
                <w:szCs w:val="24"/>
              </w:rPr>
              <w:t>Контрольная работа №7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="00903E40" w:rsidRPr="001304BD">
              <w:rPr>
                <w:sz w:val="24"/>
                <w:szCs w:val="24"/>
              </w:rPr>
              <w:t>Применение  производной</w:t>
            </w:r>
            <w:proofErr w:type="gramEnd"/>
            <w:r w:rsidR="00903E40" w:rsidRPr="001304BD">
              <w:rPr>
                <w:sz w:val="24"/>
                <w:szCs w:val="24"/>
              </w:rPr>
              <w:t xml:space="preserve"> для исследования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DA0BC5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03E40" w:rsidRPr="001304BD">
              <w:rPr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03.05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Cs/>
                <w:iCs/>
                <w:sz w:val="24"/>
                <w:szCs w:val="24"/>
              </w:rPr>
              <w:t>Точки экстремума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04.05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 </w:t>
            </w:r>
            <w:r w:rsidR="00903E40" w:rsidRPr="001304BD">
              <w:rPr>
                <w:bCs/>
                <w:iCs/>
                <w:sz w:val="24"/>
                <w:szCs w:val="24"/>
              </w:rPr>
              <w:t>Точки экстремума и их нахождение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304BD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304BD">
              <w:rPr>
                <w:sz w:val="24"/>
                <w:szCs w:val="24"/>
              </w:rPr>
              <w:t>Исследование функций на экстремумы</w:t>
            </w:r>
            <w:r w:rsidRPr="001304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Нахождение наибольшего и наименьшего значений непрерывной функции на промежутке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Практикум на нахождение наибольшего и наименьшего значений непрерывной функции на промежутке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на нахождение наибольших и наименьших значений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Исследование функции и построение графика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5450" w:type="dxa"/>
          </w:tcPr>
          <w:p w:rsidR="00903E40" w:rsidRPr="001304BD" w:rsidRDefault="00903E40" w:rsidP="00BD62C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Связь между графиком функции и </w:t>
            </w:r>
            <w:proofErr w:type="gramStart"/>
            <w:r w:rsidRPr="001304BD">
              <w:rPr>
                <w:sz w:val="24"/>
                <w:szCs w:val="24"/>
              </w:rPr>
              <w:t>графиком  производной</w:t>
            </w:r>
            <w:proofErr w:type="gramEnd"/>
            <w:r w:rsidRPr="001304BD">
              <w:rPr>
                <w:sz w:val="24"/>
                <w:szCs w:val="24"/>
              </w:rPr>
              <w:t xml:space="preserve"> данной функции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A434FF" w:rsidRDefault="00A434FF" w:rsidP="00C74D4B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A434FF">
              <w:rPr>
                <w:bCs/>
                <w:iCs/>
                <w:sz w:val="24"/>
                <w:szCs w:val="24"/>
              </w:rPr>
              <w:t>24.05</w:t>
            </w:r>
          </w:p>
        </w:tc>
        <w:tc>
          <w:tcPr>
            <w:tcW w:w="5450" w:type="dxa"/>
            <w:vAlign w:val="center"/>
          </w:tcPr>
          <w:p w:rsidR="00903E40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="00903E40" w:rsidRPr="001304BD">
              <w:rPr>
                <w:b/>
                <w:bCs/>
                <w:i/>
                <w:iCs/>
                <w:sz w:val="24"/>
                <w:szCs w:val="24"/>
              </w:rPr>
              <w:t>Контрольная работа №8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8900" w:type="dxa"/>
            <w:gridSpan w:val="4"/>
            <w:vAlign w:val="center"/>
          </w:tcPr>
          <w:p w:rsidR="00903E40" w:rsidRPr="001304BD" w:rsidRDefault="00903E40" w:rsidP="00C74D4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903E40" w:rsidRPr="001304BD" w:rsidTr="00BD62CF">
        <w:tc>
          <w:tcPr>
            <w:tcW w:w="1337" w:type="dxa"/>
            <w:vAlign w:val="center"/>
          </w:tcPr>
          <w:p w:rsidR="00903E40" w:rsidRPr="001304BD" w:rsidRDefault="00903E40" w:rsidP="00C74D4B">
            <w:pPr>
              <w:pStyle w:val="a8"/>
              <w:widowControl/>
              <w:numPr>
                <w:ilvl w:val="0"/>
                <w:numId w:val="19"/>
              </w:numPr>
              <w:autoSpaceDE/>
              <w:autoSpaceDN/>
              <w:spacing w:after="200" w:line="276" w:lineRule="auto"/>
              <w:ind w:right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903E40" w:rsidRPr="001304BD" w:rsidRDefault="00A434FF" w:rsidP="00C74D4B">
            <w:pPr>
              <w:pStyle w:val="a6"/>
              <w:ind w:right="-1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5450" w:type="dxa"/>
            <w:vAlign w:val="center"/>
          </w:tcPr>
          <w:p w:rsidR="00903E40" w:rsidRPr="001304BD" w:rsidRDefault="00903E40" w:rsidP="00BD62CF">
            <w:pPr>
              <w:pStyle w:val="a6"/>
              <w:ind w:left="0" w:right="-176"/>
              <w:jc w:val="left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Повторение учебного материала по теме:</w:t>
            </w:r>
          </w:p>
          <w:p w:rsidR="00903E40" w:rsidRPr="001304BD" w:rsidRDefault="00903E40" w:rsidP="00BD62CF">
            <w:pPr>
              <w:pStyle w:val="a6"/>
              <w:ind w:left="0" w:right="-176"/>
              <w:jc w:val="left"/>
              <w:rPr>
                <w:b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«Преобразование</w:t>
            </w:r>
            <w:r w:rsidR="00BD62CF">
              <w:rPr>
                <w:sz w:val="24"/>
                <w:szCs w:val="24"/>
              </w:rPr>
              <w:t xml:space="preserve"> </w:t>
            </w:r>
            <w:r w:rsidRPr="001304BD">
              <w:rPr>
                <w:sz w:val="24"/>
                <w:szCs w:val="24"/>
              </w:rPr>
              <w:t>тригонометрических выражений»</w:t>
            </w:r>
          </w:p>
        </w:tc>
        <w:tc>
          <w:tcPr>
            <w:tcW w:w="110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903E40" w:rsidRPr="001304BD" w:rsidRDefault="00903E40" w:rsidP="00C74D4B">
            <w:pPr>
              <w:rPr>
                <w:sz w:val="24"/>
                <w:szCs w:val="24"/>
              </w:rPr>
            </w:pPr>
          </w:p>
        </w:tc>
      </w:tr>
    </w:tbl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</w:p>
    <w:p w:rsidR="00903E40" w:rsidRPr="001304BD" w:rsidRDefault="00903E40" w:rsidP="00903E40">
      <w:pPr>
        <w:jc w:val="center"/>
        <w:rPr>
          <w:b/>
          <w:sz w:val="24"/>
          <w:szCs w:val="24"/>
        </w:rPr>
      </w:pPr>
      <w:r w:rsidRPr="001304BD">
        <w:rPr>
          <w:b/>
          <w:sz w:val="24"/>
          <w:szCs w:val="24"/>
        </w:rPr>
        <w:t>Календарно - тематическое планирование, 11 класс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8"/>
        <w:gridCol w:w="756"/>
        <w:gridCol w:w="5917"/>
        <w:gridCol w:w="807"/>
        <w:gridCol w:w="1583"/>
      </w:tblGrid>
      <w:tr w:rsidR="0006607F" w:rsidRPr="001304BD" w:rsidTr="00A434FF">
        <w:trPr>
          <w:trHeight w:val="562"/>
        </w:trPr>
        <w:tc>
          <w:tcPr>
            <w:tcW w:w="848" w:type="dxa"/>
            <w:vAlign w:val="center"/>
          </w:tcPr>
          <w:p w:rsidR="0006607F" w:rsidRPr="001304BD" w:rsidRDefault="0006607F" w:rsidP="0006607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756" w:type="dxa"/>
          </w:tcPr>
          <w:p w:rsidR="0006607F" w:rsidRPr="001304BD" w:rsidRDefault="0006607F" w:rsidP="0006607F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17" w:type="dxa"/>
            <w:vAlign w:val="center"/>
          </w:tcPr>
          <w:p w:rsidR="0006607F" w:rsidRPr="001304BD" w:rsidRDefault="0006607F" w:rsidP="0006607F">
            <w:pPr>
              <w:jc w:val="center"/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Тема раздела, урока</w:t>
            </w:r>
          </w:p>
        </w:tc>
        <w:tc>
          <w:tcPr>
            <w:tcW w:w="807" w:type="dxa"/>
          </w:tcPr>
          <w:p w:rsidR="0006607F" w:rsidRPr="001304BD" w:rsidRDefault="0006607F" w:rsidP="0006607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583" w:type="dxa"/>
          </w:tcPr>
          <w:p w:rsidR="0006607F" w:rsidRPr="001304BD" w:rsidRDefault="0006607F" w:rsidP="0006607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 xml:space="preserve">Примечание </w:t>
            </w: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01.09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Повторение учебного материала по теме: «Корень </w:t>
            </w:r>
            <w:r w:rsidRPr="001304BD">
              <w:rPr>
                <w:sz w:val="24"/>
                <w:szCs w:val="24"/>
                <w:lang w:val="en-US"/>
              </w:rPr>
              <w:t>n</w:t>
            </w:r>
            <w:r w:rsidRPr="001304BD">
              <w:rPr>
                <w:sz w:val="24"/>
                <w:szCs w:val="24"/>
              </w:rPr>
              <w:t>-ой степени»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1304BD">
              <w:rPr>
                <w:sz w:val="24"/>
                <w:szCs w:val="24"/>
              </w:rPr>
              <w:t>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Повторение учебного материала по теме: «Тригонометрия»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1304BD">
              <w:rPr>
                <w:sz w:val="24"/>
                <w:szCs w:val="24"/>
              </w:rPr>
              <w:t>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Повторение учебного материала по теме: «Производная»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 w:rsidRPr="00096430">
              <w:rPr>
                <w:sz w:val="24"/>
                <w:szCs w:val="24"/>
              </w:rPr>
              <w:t>07.09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Понятие показательной функции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Свойства и график показательной функции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Решение упражнение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t xml:space="preserve">  Входная контрольная работа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Понятие показательного уравнения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Виды показательных уравнений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Решение показательных уравнений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20.09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Понятие показательного неравенства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Виды показательных неравенств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proofErr w:type="gramStart"/>
            <w:r w:rsidRPr="001304BD">
              <w:rPr>
                <w:sz w:val="24"/>
                <w:szCs w:val="24"/>
              </w:rPr>
              <w:t>Решение  показательных</w:t>
            </w:r>
            <w:proofErr w:type="gramEnd"/>
            <w:r w:rsidRPr="001304BD">
              <w:rPr>
                <w:sz w:val="24"/>
                <w:szCs w:val="24"/>
              </w:rPr>
              <w:t xml:space="preserve"> неравенств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A434FF" w:rsidRDefault="00A434FF" w:rsidP="00A434FF">
            <w:pPr>
              <w:jc w:val="center"/>
              <w:rPr>
                <w:bCs/>
                <w:iCs/>
                <w:sz w:val="24"/>
                <w:szCs w:val="24"/>
              </w:rPr>
            </w:pPr>
            <w:r w:rsidRPr="00A434FF">
              <w:rPr>
                <w:bCs/>
                <w:iCs/>
                <w:sz w:val="24"/>
                <w:szCs w:val="24"/>
              </w:rPr>
              <w:t>26.09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27.09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Понятие цилиндра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28.09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Площадь поверхности цилиндра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29.09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Решение задач по теме «Цилиндр»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03.10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Понятие конуса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04.10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Площадь поверхности конуса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05.10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Решение задач по теме «Конус»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06.10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Сфера. Уравнение сферы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10.10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Взаимное расположение сферы и плоскости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11.10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Касательная плоскость к сфере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12.10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Площадь сферы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13.10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Разные задачи на многогранники, цилиндр, конус и шар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17.10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1304BD">
              <w:rPr>
                <w:b/>
                <w:i/>
                <w:iCs/>
                <w:sz w:val="24"/>
                <w:szCs w:val="24"/>
              </w:rPr>
              <w:t>Контрольная работа по теме «Цилиндр, конус и шар».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18.10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Понятие логарифма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19.10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Основное логарифмическое тождество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20.10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Основные логарифмические формулы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Решение упражнений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Функция</w:t>
            </w:r>
            <w:r w:rsidRPr="001304BD">
              <w:rPr>
                <w:position w:val="-12"/>
                <w:sz w:val="24"/>
                <w:szCs w:val="24"/>
                <w:lang w:eastAsia="en-US"/>
              </w:rPr>
              <w:object w:dxaOrig="1060" w:dyaOrig="360">
                <v:shape id="_x0000_i1028" type="#_x0000_t75" style="width:53.25pt;height:18.75pt" o:ole="">
                  <v:imagedata r:id="rId14" o:title=""/>
                </v:shape>
                <o:OLEObject Type="Embed" ProgID="Equation.3" ShapeID="_x0000_i1028" DrawAspect="Content" ObjectID="_1724334192" r:id="rId15"/>
              </w:object>
            </w:r>
            <w:r w:rsidRPr="001304BD">
              <w:rPr>
                <w:sz w:val="24"/>
                <w:szCs w:val="24"/>
              </w:rPr>
              <w:t>, её свойства и график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Построение графиков логарифмических функций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Графическое решение логарифмических уравнений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Понятие логарифмического уравнения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b/>
                <w:bCs/>
                <w:i/>
                <w:iCs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Виды логарифмических уравнений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096430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096430">
              <w:rPr>
                <w:bCs/>
                <w:iCs/>
                <w:sz w:val="24"/>
                <w:szCs w:val="24"/>
              </w:rPr>
              <w:t>09.11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Решение логарифмических уравнений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Понятие логарифмического неравенства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Виды логарифмических неравенств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Решение логарифмических неравенств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Число е. Функция у=</w:t>
            </w:r>
            <w:proofErr w:type="spellStart"/>
            <w:r w:rsidRPr="001304BD">
              <w:rPr>
                <w:sz w:val="24"/>
                <w:szCs w:val="24"/>
              </w:rPr>
              <w:t>е</w:t>
            </w:r>
            <w:r w:rsidRPr="001304BD">
              <w:rPr>
                <w:sz w:val="24"/>
                <w:szCs w:val="24"/>
                <w:vertAlign w:val="superscript"/>
              </w:rPr>
              <w:t>х</w:t>
            </w:r>
            <w:proofErr w:type="spellEnd"/>
            <w:r w:rsidRPr="001304BD">
              <w:rPr>
                <w:sz w:val="24"/>
                <w:szCs w:val="24"/>
              </w:rPr>
              <w:t>, ее свойства, график, дифференцирование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Натуральные </w:t>
            </w:r>
            <w:proofErr w:type="spellStart"/>
            <w:proofErr w:type="gramStart"/>
            <w:r w:rsidRPr="001304BD">
              <w:rPr>
                <w:sz w:val="24"/>
                <w:szCs w:val="24"/>
              </w:rPr>
              <w:t>логарифмы.Функция</w:t>
            </w:r>
            <w:proofErr w:type="spellEnd"/>
            <w:proofErr w:type="gramEnd"/>
            <w:r w:rsidRPr="001304BD">
              <w:rPr>
                <w:sz w:val="24"/>
                <w:szCs w:val="24"/>
              </w:rPr>
              <w:t xml:space="preserve"> </w:t>
            </w:r>
            <w:r w:rsidRPr="001304BD">
              <w:rPr>
                <w:sz w:val="24"/>
                <w:szCs w:val="24"/>
                <w:lang w:val="en-US"/>
              </w:rPr>
              <w:t>y</w:t>
            </w:r>
            <w:r w:rsidRPr="001304BD">
              <w:rPr>
                <w:sz w:val="24"/>
                <w:szCs w:val="24"/>
              </w:rPr>
              <w:t>=</w:t>
            </w:r>
            <w:proofErr w:type="spellStart"/>
            <w:r w:rsidRPr="001304BD">
              <w:rPr>
                <w:sz w:val="24"/>
                <w:szCs w:val="24"/>
              </w:rPr>
              <w:t>ln</w:t>
            </w:r>
            <w:proofErr w:type="spellEnd"/>
            <w:r w:rsidRPr="001304BD">
              <w:rPr>
                <w:sz w:val="24"/>
                <w:szCs w:val="24"/>
              </w:rPr>
              <w:t xml:space="preserve"> x, ее свойства, график, дифференцирование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Решение упражнений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b/>
                <w:bCs/>
                <w:i/>
                <w:iCs/>
                <w:sz w:val="24"/>
                <w:szCs w:val="24"/>
              </w:rPr>
              <w:t xml:space="preserve">  Контрольная работа №2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23.11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24.11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proofErr w:type="spellStart"/>
            <w:r w:rsidRPr="001304BD">
              <w:t>Объѐм</w:t>
            </w:r>
            <w:proofErr w:type="spellEnd"/>
            <w:r w:rsidRPr="001304BD">
              <w:t xml:space="preserve"> прямоугольного параллелепипеда, основанием которого является прямоугольный треугольник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28.11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Объем прямой призмы.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29.11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1304BD">
              <w:rPr>
                <w:sz w:val="24"/>
                <w:szCs w:val="24"/>
              </w:rPr>
              <w:t>Объем  цилиндра</w:t>
            </w:r>
            <w:proofErr w:type="gramEnd"/>
            <w:r w:rsidRPr="001304BD">
              <w:rPr>
                <w:sz w:val="24"/>
                <w:szCs w:val="24"/>
              </w:rPr>
              <w:t>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30.11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 xml:space="preserve">Вычисление </w:t>
            </w:r>
            <w:proofErr w:type="spellStart"/>
            <w:r w:rsidRPr="001304BD">
              <w:t>объѐмов</w:t>
            </w:r>
            <w:proofErr w:type="spellEnd"/>
            <w:r w:rsidRPr="001304BD">
              <w:t xml:space="preserve"> призмы и цилиндра с помощью интеграла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01.12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b/>
                <w:bCs/>
                <w:i/>
                <w:iCs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Объем наклонной призмы.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05.12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keepNext/>
              <w:shd w:val="clear" w:color="auto" w:fill="FFFFFF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Объем наклонной пирамиды.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06.12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Объем наклонного конуса.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07.12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по теме «Объем наклонной призмы, пирамиды и конуса».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08.12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Объем шара.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12.12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Решение задач по теме «</w:t>
            </w:r>
            <w:proofErr w:type="spellStart"/>
            <w:r w:rsidRPr="001304BD">
              <w:t>Объѐм</w:t>
            </w:r>
            <w:proofErr w:type="spellEnd"/>
            <w:r w:rsidRPr="001304BD">
              <w:t xml:space="preserve"> шара»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13.12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Площадь сферы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14.12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Решение задач по теме «Площадь сферы»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15.12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b/>
                <w:i/>
                <w:iCs/>
                <w:sz w:val="24"/>
                <w:szCs w:val="24"/>
              </w:rPr>
            </w:pPr>
            <w:r w:rsidRPr="001304BD">
              <w:rPr>
                <w:b/>
                <w:i/>
                <w:iCs/>
                <w:sz w:val="24"/>
                <w:szCs w:val="24"/>
              </w:rPr>
              <w:t>Контрольная работа по теме «Объемы тел».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19.12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Определение первообразной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20.12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Решение упражнений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21.12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Правила нахождения первообразных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Неопределенный интеграл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Решение упражнений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Задачи, приводящие к понятию определенного интеграла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Понятие определенного интеграла</w:t>
            </w:r>
          </w:p>
        </w:tc>
        <w:tc>
          <w:tcPr>
            <w:tcW w:w="807" w:type="dxa"/>
          </w:tcPr>
          <w:p w:rsidR="00A434FF" w:rsidRPr="001304BD" w:rsidRDefault="00A434FF" w:rsidP="00445A3D">
            <w:pPr>
              <w:pStyle w:val="a6"/>
              <w:ind w:left="0"/>
              <w:jc w:val="left"/>
              <w:rPr>
                <w:rStyle w:val="9pt"/>
                <w:rFonts w:eastAsia="Calibri"/>
                <w:sz w:val="24"/>
                <w:szCs w:val="24"/>
              </w:rPr>
            </w:pPr>
            <w:r w:rsidRPr="001304BD">
              <w:rPr>
                <w:rStyle w:val="9pt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pStyle w:val="a6"/>
              <w:ind w:hanging="26"/>
              <w:jc w:val="left"/>
              <w:rPr>
                <w:rStyle w:val="9pt"/>
                <w:rFonts w:eastAsia="Calibri"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Формула Ньютона-Лейбница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ind w:right="-176"/>
              <w:rPr>
                <w:rStyle w:val="9pt"/>
                <w:b/>
                <w:sz w:val="24"/>
                <w:szCs w:val="24"/>
              </w:rPr>
            </w:pPr>
            <w:r w:rsidRPr="001304BD">
              <w:rPr>
                <w:rStyle w:val="9pt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ind w:right="-176"/>
              <w:rPr>
                <w:rStyle w:val="9pt"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Вычисление площадей плоских фигур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с помощью определенного интеграла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pStyle w:val="a6"/>
              <w:ind w:left="0"/>
              <w:jc w:val="left"/>
              <w:rPr>
                <w:rFonts w:eastAsia="Calibri"/>
                <w:sz w:val="24"/>
                <w:szCs w:val="24"/>
              </w:rPr>
            </w:pPr>
            <w:r w:rsidRPr="001304BD">
              <w:rPr>
                <w:rFonts w:eastAsia="Calibri"/>
                <w:sz w:val="24"/>
                <w:szCs w:val="24"/>
              </w:rPr>
              <w:t>Вычисление объёмов тел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t xml:space="preserve">   Контрольная работа №3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12.01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16.01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17.01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18.01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Умножение вектора на число.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Компланарные вектора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shd w:val="clear" w:color="auto" w:fill="FFFFFF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Зачет по теме: «Компланарные вектора»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Метод математической индукции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Решение упражнений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Перестановки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Размещения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Формулы вычисления количества перестановок и размещений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Сочетания (комбинации)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Формула вычисления количества сочетаний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Решение упражнений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Формула бинома Ньютона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Вычисление биномиальных коэффициентов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09.02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Свойство треугольника Паскаля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13.02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t xml:space="preserve">  Контрольная работа №4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14.02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Прямоугольная система координат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15.02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Координаты вектора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16.02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Решение задач по теме «Координаты вектора»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20.02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Связь между координатами векторов и координатами точек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21.02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22.02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Основные свойства скалярного произведения векторов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27.02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Вычисление углов между прямыми и плоскостями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28.02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Движения. Центральная, зеркальная и осевая симметрии. Параллельный перенос.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DA0BC5">
              <w:rPr>
                <w:bCs/>
                <w:iCs/>
                <w:sz w:val="24"/>
                <w:szCs w:val="24"/>
              </w:rPr>
              <w:t>01.03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pStyle w:val="Default"/>
            </w:pPr>
            <w:r w:rsidRPr="001304BD">
              <w:t>Решение задач по теме «Скалярное произведение векторов. Движения».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pStyle w:val="af"/>
              <w:jc w:val="center"/>
            </w:pPr>
            <w:r>
              <w:t>02.03</w:t>
            </w:r>
          </w:p>
        </w:tc>
        <w:tc>
          <w:tcPr>
            <w:tcW w:w="5917" w:type="dxa"/>
          </w:tcPr>
          <w:p w:rsidR="00A434FF" w:rsidRPr="001304BD" w:rsidRDefault="00A434FF" w:rsidP="00A434FF">
            <w:pPr>
              <w:rPr>
                <w:b/>
                <w:i/>
                <w:iCs/>
                <w:sz w:val="24"/>
                <w:szCs w:val="24"/>
              </w:rPr>
            </w:pPr>
            <w:r w:rsidRPr="001304BD">
              <w:rPr>
                <w:b/>
                <w:i/>
                <w:iCs/>
                <w:sz w:val="24"/>
                <w:szCs w:val="24"/>
              </w:rPr>
              <w:t xml:space="preserve">Контрольная </w:t>
            </w:r>
            <w:proofErr w:type="gramStart"/>
            <w:r w:rsidRPr="001304BD">
              <w:rPr>
                <w:b/>
                <w:i/>
                <w:iCs/>
                <w:sz w:val="24"/>
                <w:szCs w:val="24"/>
              </w:rPr>
              <w:t>работа  по</w:t>
            </w:r>
            <w:proofErr w:type="gramEnd"/>
            <w:r w:rsidRPr="001304BD">
              <w:rPr>
                <w:b/>
                <w:i/>
                <w:iCs/>
                <w:sz w:val="24"/>
                <w:szCs w:val="24"/>
              </w:rPr>
              <w:t xml:space="preserve"> теме «Скалярное произведение векторов».</w:t>
            </w:r>
          </w:p>
        </w:tc>
        <w:tc>
          <w:tcPr>
            <w:tcW w:w="807" w:type="dxa"/>
          </w:tcPr>
          <w:p w:rsidR="00A434FF" w:rsidRPr="00445A3D" w:rsidRDefault="00A434FF" w:rsidP="00A434FF">
            <w:pPr>
              <w:rPr>
                <w:sz w:val="24"/>
                <w:szCs w:val="24"/>
              </w:rPr>
            </w:pPr>
            <w:r w:rsidRPr="00445A3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pStyle w:val="af"/>
              <w:jc w:val="center"/>
            </w:pPr>
            <w:r>
              <w:t>06.03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Несовместные события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pStyle w:val="af"/>
              <w:jc w:val="center"/>
            </w:pPr>
            <w:r>
              <w:t>07.03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Дополнение события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pStyle w:val="af"/>
              <w:jc w:val="center"/>
            </w:pPr>
            <w:r>
              <w:t>09.03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Нахождение вероятностей объединения и пересечения двух событий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pStyle w:val="af"/>
              <w:jc w:val="center"/>
            </w:pPr>
            <w:r>
              <w:t>13.03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Условная вероятность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pStyle w:val="af"/>
              <w:jc w:val="center"/>
            </w:pPr>
            <w:r>
              <w:t>14.03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Независимые события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pStyle w:val="af"/>
              <w:jc w:val="center"/>
            </w:pPr>
            <w:r>
              <w:t>15.03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Зависимые события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pStyle w:val="af"/>
              <w:jc w:val="center"/>
            </w:pPr>
            <w:r>
              <w:t>16.03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Нахождение вероятности пересечения независимых событий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Схема Бернулли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Вероятность количества успешных исходов в схеме Бернулли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Случайные величины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Распределение вероятностей случайной величины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 Математическое ожидание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DA0BC5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04.04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b/>
                <w:i/>
                <w:sz w:val="24"/>
                <w:szCs w:val="24"/>
              </w:rPr>
            </w:pPr>
            <w:r w:rsidRPr="001304BD">
              <w:rPr>
                <w:b/>
                <w:i/>
                <w:sz w:val="24"/>
                <w:szCs w:val="24"/>
              </w:rPr>
              <w:t xml:space="preserve">   Контрольная работа №5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  <w:r w:rsidRPr="001304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b/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contextualSpacing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Повторение учебного материала по теме:</w:t>
            </w:r>
          </w:p>
          <w:p w:rsidR="00A434FF" w:rsidRPr="001304BD" w:rsidRDefault="00A434FF" w:rsidP="00A434FF">
            <w:pPr>
              <w:contextualSpacing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«Делимость натуральных чисел»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«Признаки делимости»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</w:t>
            </w:r>
            <w:r w:rsidR="00BD62CF" w:rsidRPr="00BD62CF">
              <w:rPr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«Действия над рациональными числами»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5917" w:type="dxa"/>
            <w:vAlign w:val="center"/>
          </w:tcPr>
          <w:p w:rsidR="00BD62CF" w:rsidRPr="001304BD" w:rsidRDefault="00BD62CF" w:rsidP="00BD62CF">
            <w:pPr>
              <w:adjustRightInd w:val="0"/>
              <w:ind w:hanging="1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304BD">
              <w:rPr>
                <w:sz w:val="24"/>
                <w:szCs w:val="24"/>
              </w:rPr>
              <w:t>Повторение учебного материала по теме:</w:t>
            </w:r>
          </w:p>
          <w:p w:rsidR="00A434FF" w:rsidRPr="001304BD" w:rsidRDefault="00BD62CF" w:rsidP="00BD62CF">
            <w:pPr>
              <w:adjustRightInd w:val="0"/>
              <w:ind w:hanging="186"/>
              <w:rPr>
                <w:b/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«Рациональные числа»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 «Множества»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«Операции над множествами»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«Пропорциональные величины»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«Процентные расчеты»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  <w:bookmarkStart w:id="0" w:name="_GoBack"/>
            <w:bookmarkEnd w:id="0"/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«Элементы статистики и теории вероятностей»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«Рациональные выражения»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«Рациональные уравнения»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BD62CF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 w:rsidRPr="00BD62CF">
              <w:rPr>
                <w:bCs/>
                <w:iCs/>
                <w:sz w:val="24"/>
                <w:szCs w:val="24"/>
              </w:rPr>
              <w:t>26.04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«Системы алгебраических уравнений»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«Числовые неравенства и их свойства»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«Линейные и квадратичные неравенства»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03.05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«Метод интервалов»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04.05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«Системы неравенств»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«Степени и корни»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adjustRightInd w:val="0"/>
              <w:ind w:hanging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«Иррациональные уравнения»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«Иррациональные неравенства»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«Функции и их свойства»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«Прогрессии»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  <w:tr w:rsidR="00A434FF" w:rsidRPr="001304BD" w:rsidTr="00A434FF">
        <w:tc>
          <w:tcPr>
            <w:tcW w:w="848" w:type="dxa"/>
            <w:vAlign w:val="center"/>
          </w:tcPr>
          <w:p w:rsidR="00A434FF" w:rsidRPr="001304BD" w:rsidRDefault="00A434FF" w:rsidP="00A434FF">
            <w:pPr>
              <w:pStyle w:val="a8"/>
              <w:numPr>
                <w:ilvl w:val="0"/>
                <w:numId w:val="21"/>
              </w:numPr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A434FF" w:rsidRPr="001304BD" w:rsidRDefault="00A434FF" w:rsidP="00A434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5917" w:type="dxa"/>
            <w:vAlign w:val="center"/>
          </w:tcPr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Повторение учебного материала по теме:</w:t>
            </w:r>
          </w:p>
          <w:p w:rsidR="00A434FF" w:rsidRPr="001304BD" w:rsidRDefault="00A434FF" w:rsidP="00A434FF">
            <w:pPr>
              <w:adjustRightInd w:val="0"/>
              <w:ind w:hanging="186"/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 xml:space="preserve">  «Тригонометрические функции»</w:t>
            </w:r>
          </w:p>
        </w:tc>
        <w:tc>
          <w:tcPr>
            <w:tcW w:w="807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  <w:r w:rsidRPr="001304BD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A434FF" w:rsidRPr="001304BD" w:rsidRDefault="00A434FF" w:rsidP="00A434FF">
            <w:pPr>
              <w:rPr>
                <w:sz w:val="24"/>
                <w:szCs w:val="24"/>
              </w:rPr>
            </w:pPr>
          </w:p>
        </w:tc>
      </w:tr>
    </w:tbl>
    <w:p w:rsidR="00477348" w:rsidRPr="001304BD" w:rsidRDefault="00477348" w:rsidP="0006607F">
      <w:pPr>
        <w:jc w:val="center"/>
        <w:rPr>
          <w:rStyle w:val="af8"/>
          <w:color w:val="1F2047"/>
          <w:sz w:val="24"/>
          <w:szCs w:val="24"/>
          <w:shd w:val="clear" w:color="auto" w:fill="FFFFFF"/>
        </w:rPr>
      </w:pPr>
    </w:p>
    <w:sectPr w:rsidR="00477348" w:rsidRPr="001304BD" w:rsidSect="00154E14">
      <w:type w:val="nextColumn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AAA" w:rsidRDefault="00A11AAA" w:rsidP="00AE063A">
      <w:r>
        <w:separator/>
      </w:r>
    </w:p>
  </w:endnote>
  <w:endnote w:type="continuationSeparator" w:id="0">
    <w:p w:rsidR="00A11AAA" w:rsidRDefault="00A11AAA" w:rsidP="00AE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AAA" w:rsidRDefault="00A11AAA" w:rsidP="00AE063A">
      <w:r>
        <w:separator/>
      </w:r>
    </w:p>
  </w:footnote>
  <w:footnote w:type="continuationSeparator" w:id="0">
    <w:p w:rsidR="00A11AAA" w:rsidRDefault="00A11AAA" w:rsidP="00AE063A">
      <w:r>
        <w:continuationSeparator/>
      </w:r>
    </w:p>
  </w:footnote>
  <w:footnote w:id="1">
    <w:p w:rsidR="00A11AAA" w:rsidRDefault="00A11AAA" w:rsidP="00AE063A">
      <w:pPr>
        <w:pStyle w:val="ac"/>
        <w:spacing w:line="240" w:lineRule="auto"/>
      </w:pPr>
    </w:p>
  </w:footnote>
  <w:footnote w:id="2">
    <w:p w:rsidR="00A11AAA" w:rsidRDefault="00A11AAA" w:rsidP="00AE063A">
      <w:pPr>
        <w:pStyle w:val="ac"/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77D5"/>
    <w:multiLevelType w:val="hybridMultilevel"/>
    <w:tmpl w:val="DC6217DC"/>
    <w:lvl w:ilvl="0" w:tplc="C0F86684">
      <w:numFmt w:val="bullet"/>
      <w:lvlText w:val="-"/>
      <w:lvlJc w:val="left"/>
      <w:pPr>
        <w:ind w:left="214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1A9F4C">
      <w:numFmt w:val="bullet"/>
      <w:lvlText w:val="•"/>
      <w:lvlJc w:val="left"/>
      <w:pPr>
        <w:ind w:left="1687" w:hanging="184"/>
      </w:pPr>
      <w:rPr>
        <w:rFonts w:hint="default"/>
        <w:lang w:val="ru-RU" w:eastAsia="en-US" w:bidi="ar-SA"/>
      </w:rPr>
    </w:lvl>
    <w:lvl w:ilvl="2" w:tplc="96DAC6BE">
      <w:numFmt w:val="bullet"/>
      <w:lvlText w:val="•"/>
      <w:lvlJc w:val="left"/>
      <w:pPr>
        <w:ind w:left="3155" w:hanging="184"/>
      </w:pPr>
      <w:rPr>
        <w:rFonts w:hint="default"/>
        <w:lang w:val="ru-RU" w:eastAsia="en-US" w:bidi="ar-SA"/>
      </w:rPr>
    </w:lvl>
    <w:lvl w:ilvl="3" w:tplc="0AB8AD90">
      <w:numFmt w:val="bullet"/>
      <w:lvlText w:val="•"/>
      <w:lvlJc w:val="left"/>
      <w:pPr>
        <w:ind w:left="4623" w:hanging="184"/>
      </w:pPr>
      <w:rPr>
        <w:rFonts w:hint="default"/>
        <w:lang w:val="ru-RU" w:eastAsia="en-US" w:bidi="ar-SA"/>
      </w:rPr>
    </w:lvl>
    <w:lvl w:ilvl="4" w:tplc="1E4EFF2A">
      <w:numFmt w:val="bullet"/>
      <w:lvlText w:val="•"/>
      <w:lvlJc w:val="left"/>
      <w:pPr>
        <w:ind w:left="6091" w:hanging="184"/>
      </w:pPr>
      <w:rPr>
        <w:rFonts w:hint="default"/>
        <w:lang w:val="ru-RU" w:eastAsia="en-US" w:bidi="ar-SA"/>
      </w:rPr>
    </w:lvl>
    <w:lvl w:ilvl="5" w:tplc="7616ADB4">
      <w:numFmt w:val="bullet"/>
      <w:lvlText w:val="•"/>
      <w:lvlJc w:val="left"/>
      <w:pPr>
        <w:ind w:left="7559" w:hanging="184"/>
      </w:pPr>
      <w:rPr>
        <w:rFonts w:hint="default"/>
        <w:lang w:val="ru-RU" w:eastAsia="en-US" w:bidi="ar-SA"/>
      </w:rPr>
    </w:lvl>
    <w:lvl w:ilvl="6" w:tplc="7A0C8F98">
      <w:numFmt w:val="bullet"/>
      <w:lvlText w:val="•"/>
      <w:lvlJc w:val="left"/>
      <w:pPr>
        <w:ind w:left="9026" w:hanging="184"/>
      </w:pPr>
      <w:rPr>
        <w:rFonts w:hint="default"/>
        <w:lang w:val="ru-RU" w:eastAsia="en-US" w:bidi="ar-SA"/>
      </w:rPr>
    </w:lvl>
    <w:lvl w:ilvl="7" w:tplc="5540EA7A">
      <w:numFmt w:val="bullet"/>
      <w:lvlText w:val="•"/>
      <w:lvlJc w:val="left"/>
      <w:pPr>
        <w:ind w:left="10494" w:hanging="184"/>
      </w:pPr>
      <w:rPr>
        <w:rFonts w:hint="default"/>
        <w:lang w:val="ru-RU" w:eastAsia="en-US" w:bidi="ar-SA"/>
      </w:rPr>
    </w:lvl>
    <w:lvl w:ilvl="8" w:tplc="E0721A32">
      <w:numFmt w:val="bullet"/>
      <w:lvlText w:val="•"/>
      <w:lvlJc w:val="left"/>
      <w:pPr>
        <w:ind w:left="11962" w:hanging="184"/>
      </w:pPr>
      <w:rPr>
        <w:rFonts w:hint="default"/>
        <w:lang w:val="ru-RU" w:eastAsia="en-US" w:bidi="ar-SA"/>
      </w:rPr>
    </w:lvl>
  </w:abstractNum>
  <w:abstractNum w:abstractNumId="1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941BF8"/>
    <w:multiLevelType w:val="hybridMultilevel"/>
    <w:tmpl w:val="4608155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B1A27"/>
    <w:multiLevelType w:val="hybridMultilevel"/>
    <w:tmpl w:val="F9B2E166"/>
    <w:lvl w:ilvl="0" w:tplc="99D2B818">
      <w:start w:val="1"/>
      <w:numFmt w:val="decimal"/>
      <w:lvlText w:val="%1."/>
      <w:lvlJc w:val="left"/>
      <w:pPr>
        <w:ind w:left="93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468DA">
      <w:start w:val="10"/>
      <w:numFmt w:val="decimal"/>
      <w:lvlText w:val="%2"/>
      <w:lvlJc w:val="left"/>
      <w:pPr>
        <w:ind w:left="7321" w:hanging="3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0D1E7E7A">
      <w:numFmt w:val="bullet"/>
      <w:lvlText w:val="•"/>
      <w:lvlJc w:val="left"/>
      <w:pPr>
        <w:ind w:left="7320" w:hanging="350"/>
      </w:pPr>
      <w:rPr>
        <w:rFonts w:hint="default"/>
        <w:lang w:val="ru-RU" w:eastAsia="en-US" w:bidi="ar-SA"/>
      </w:rPr>
    </w:lvl>
    <w:lvl w:ilvl="3" w:tplc="8D4C30A2">
      <w:numFmt w:val="bullet"/>
      <w:lvlText w:val="•"/>
      <w:lvlJc w:val="left"/>
      <w:pPr>
        <w:ind w:left="8267" w:hanging="350"/>
      </w:pPr>
      <w:rPr>
        <w:rFonts w:hint="default"/>
        <w:lang w:val="ru-RU" w:eastAsia="en-US" w:bidi="ar-SA"/>
      </w:rPr>
    </w:lvl>
    <w:lvl w:ilvl="4" w:tplc="33349A8A">
      <w:numFmt w:val="bullet"/>
      <w:lvlText w:val="•"/>
      <w:lvlJc w:val="left"/>
      <w:pPr>
        <w:ind w:left="9214" w:hanging="350"/>
      </w:pPr>
      <w:rPr>
        <w:rFonts w:hint="default"/>
        <w:lang w:val="ru-RU" w:eastAsia="en-US" w:bidi="ar-SA"/>
      </w:rPr>
    </w:lvl>
    <w:lvl w:ilvl="5" w:tplc="39A26AA4">
      <w:numFmt w:val="bullet"/>
      <w:lvlText w:val="•"/>
      <w:lvlJc w:val="left"/>
      <w:pPr>
        <w:ind w:left="10161" w:hanging="350"/>
      </w:pPr>
      <w:rPr>
        <w:rFonts w:hint="default"/>
        <w:lang w:val="ru-RU" w:eastAsia="en-US" w:bidi="ar-SA"/>
      </w:rPr>
    </w:lvl>
    <w:lvl w:ilvl="6" w:tplc="71FAE470">
      <w:numFmt w:val="bullet"/>
      <w:lvlText w:val="•"/>
      <w:lvlJc w:val="left"/>
      <w:pPr>
        <w:ind w:left="11109" w:hanging="350"/>
      </w:pPr>
      <w:rPr>
        <w:rFonts w:hint="default"/>
        <w:lang w:val="ru-RU" w:eastAsia="en-US" w:bidi="ar-SA"/>
      </w:rPr>
    </w:lvl>
    <w:lvl w:ilvl="7" w:tplc="4BCC25D6">
      <w:numFmt w:val="bullet"/>
      <w:lvlText w:val="•"/>
      <w:lvlJc w:val="left"/>
      <w:pPr>
        <w:ind w:left="12056" w:hanging="350"/>
      </w:pPr>
      <w:rPr>
        <w:rFonts w:hint="default"/>
        <w:lang w:val="ru-RU" w:eastAsia="en-US" w:bidi="ar-SA"/>
      </w:rPr>
    </w:lvl>
    <w:lvl w:ilvl="8" w:tplc="DDE053D8">
      <w:numFmt w:val="bullet"/>
      <w:lvlText w:val="•"/>
      <w:lvlJc w:val="left"/>
      <w:pPr>
        <w:ind w:left="13003" w:hanging="350"/>
      </w:pPr>
      <w:rPr>
        <w:rFonts w:hint="default"/>
        <w:lang w:val="ru-RU" w:eastAsia="en-US" w:bidi="ar-SA"/>
      </w:r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1127FF"/>
    <w:multiLevelType w:val="hybridMultilevel"/>
    <w:tmpl w:val="206A0BA0"/>
    <w:lvl w:ilvl="0" w:tplc="3E523D48">
      <w:numFmt w:val="bullet"/>
      <w:lvlText w:val="–"/>
      <w:lvlJc w:val="left"/>
      <w:pPr>
        <w:ind w:left="214" w:hanging="2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524B8E">
      <w:numFmt w:val="bullet"/>
      <w:lvlText w:val="•"/>
      <w:lvlJc w:val="left"/>
      <w:pPr>
        <w:ind w:left="1687" w:hanging="244"/>
      </w:pPr>
      <w:rPr>
        <w:rFonts w:hint="default"/>
        <w:lang w:val="ru-RU" w:eastAsia="en-US" w:bidi="ar-SA"/>
      </w:rPr>
    </w:lvl>
    <w:lvl w:ilvl="2" w:tplc="E8DAB69C">
      <w:numFmt w:val="bullet"/>
      <w:lvlText w:val="•"/>
      <w:lvlJc w:val="left"/>
      <w:pPr>
        <w:ind w:left="3155" w:hanging="244"/>
      </w:pPr>
      <w:rPr>
        <w:rFonts w:hint="default"/>
        <w:lang w:val="ru-RU" w:eastAsia="en-US" w:bidi="ar-SA"/>
      </w:rPr>
    </w:lvl>
    <w:lvl w:ilvl="3" w:tplc="F8766952">
      <w:numFmt w:val="bullet"/>
      <w:lvlText w:val="•"/>
      <w:lvlJc w:val="left"/>
      <w:pPr>
        <w:ind w:left="4623" w:hanging="244"/>
      </w:pPr>
      <w:rPr>
        <w:rFonts w:hint="default"/>
        <w:lang w:val="ru-RU" w:eastAsia="en-US" w:bidi="ar-SA"/>
      </w:rPr>
    </w:lvl>
    <w:lvl w:ilvl="4" w:tplc="FD427020">
      <w:numFmt w:val="bullet"/>
      <w:lvlText w:val="•"/>
      <w:lvlJc w:val="left"/>
      <w:pPr>
        <w:ind w:left="6091" w:hanging="244"/>
      </w:pPr>
      <w:rPr>
        <w:rFonts w:hint="default"/>
        <w:lang w:val="ru-RU" w:eastAsia="en-US" w:bidi="ar-SA"/>
      </w:rPr>
    </w:lvl>
    <w:lvl w:ilvl="5" w:tplc="F8D0FBD0">
      <w:numFmt w:val="bullet"/>
      <w:lvlText w:val="•"/>
      <w:lvlJc w:val="left"/>
      <w:pPr>
        <w:ind w:left="7559" w:hanging="244"/>
      </w:pPr>
      <w:rPr>
        <w:rFonts w:hint="default"/>
        <w:lang w:val="ru-RU" w:eastAsia="en-US" w:bidi="ar-SA"/>
      </w:rPr>
    </w:lvl>
    <w:lvl w:ilvl="6" w:tplc="1EDE952E">
      <w:numFmt w:val="bullet"/>
      <w:lvlText w:val="•"/>
      <w:lvlJc w:val="left"/>
      <w:pPr>
        <w:ind w:left="9026" w:hanging="244"/>
      </w:pPr>
      <w:rPr>
        <w:rFonts w:hint="default"/>
        <w:lang w:val="ru-RU" w:eastAsia="en-US" w:bidi="ar-SA"/>
      </w:rPr>
    </w:lvl>
    <w:lvl w:ilvl="7" w:tplc="A4ACE4EC">
      <w:numFmt w:val="bullet"/>
      <w:lvlText w:val="•"/>
      <w:lvlJc w:val="left"/>
      <w:pPr>
        <w:ind w:left="10494" w:hanging="244"/>
      </w:pPr>
      <w:rPr>
        <w:rFonts w:hint="default"/>
        <w:lang w:val="ru-RU" w:eastAsia="en-US" w:bidi="ar-SA"/>
      </w:rPr>
    </w:lvl>
    <w:lvl w:ilvl="8" w:tplc="B6F6A1BA">
      <w:numFmt w:val="bullet"/>
      <w:lvlText w:val="•"/>
      <w:lvlJc w:val="left"/>
      <w:pPr>
        <w:ind w:left="11962" w:hanging="244"/>
      </w:pPr>
      <w:rPr>
        <w:rFonts w:hint="default"/>
        <w:lang w:val="ru-RU" w:eastAsia="en-US" w:bidi="ar-SA"/>
      </w:rPr>
    </w:lvl>
  </w:abstractNum>
  <w:abstractNum w:abstractNumId="15" w15:restartNumberingAfterBreak="0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08405A6"/>
    <w:multiLevelType w:val="hybridMultilevel"/>
    <w:tmpl w:val="D820C4EA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231621"/>
    <w:multiLevelType w:val="hybridMultilevel"/>
    <w:tmpl w:val="6E6219B4"/>
    <w:lvl w:ilvl="0" w:tplc="5AF870D0">
      <w:numFmt w:val="bullet"/>
      <w:lvlText w:val=""/>
      <w:lvlJc w:val="left"/>
      <w:pPr>
        <w:ind w:left="1000" w:hanging="294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B8A7ADC">
      <w:numFmt w:val="bullet"/>
      <w:lvlText w:val="•"/>
      <w:lvlJc w:val="left"/>
      <w:pPr>
        <w:ind w:left="2389" w:hanging="294"/>
      </w:pPr>
      <w:rPr>
        <w:rFonts w:hint="default"/>
        <w:lang w:val="ru-RU" w:eastAsia="en-US" w:bidi="ar-SA"/>
      </w:rPr>
    </w:lvl>
    <w:lvl w:ilvl="2" w:tplc="C408E6A0">
      <w:numFmt w:val="bullet"/>
      <w:lvlText w:val="•"/>
      <w:lvlJc w:val="left"/>
      <w:pPr>
        <w:ind w:left="3779" w:hanging="294"/>
      </w:pPr>
      <w:rPr>
        <w:rFonts w:hint="default"/>
        <w:lang w:val="ru-RU" w:eastAsia="en-US" w:bidi="ar-SA"/>
      </w:rPr>
    </w:lvl>
    <w:lvl w:ilvl="3" w:tplc="2AF8EDF6">
      <w:numFmt w:val="bullet"/>
      <w:lvlText w:val="•"/>
      <w:lvlJc w:val="left"/>
      <w:pPr>
        <w:ind w:left="5169" w:hanging="294"/>
      </w:pPr>
      <w:rPr>
        <w:rFonts w:hint="default"/>
        <w:lang w:val="ru-RU" w:eastAsia="en-US" w:bidi="ar-SA"/>
      </w:rPr>
    </w:lvl>
    <w:lvl w:ilvl="4" w:tplc="B502AA86">
      <w:numFmt w:val="bullet"/>
      <w:lvlText w:val="•"/>
      <w:lvlJc w:val="left"/>
      <w:pPr>
        <w:ind w:left="6559" w:hanging="294"/>
      </w:pPr>
      <w:rPr>
        <w:rFonts w:hint="default"/>
        <w:lang w:val="ru-RU" w:eastAsia="en-US" w:bidi="ar-SA"/>
      </w:rPr>
    </w:lvl>
    <w:lvl w:ilvl="5" w:tplc="6974227C">
      <w:numFmt w:val="bullet"/>
      <w:lvlText w:val="•"/>
      <w:lvlJc w:val="left"/>
      <w:pPr>
        <w:ind w:left="7949" w:hanging="294"/>
      </w:pPr>
      <w:rPr>
        <w:rFonts w:hint="default"/>
        <w:lang w:val="ru-RU" w:eastAsia="en-US" w:bidi="ar-SA"/>
      </w:rPr>
    </w:lvl>
    <w:lvl w:ilvl="6" w:tplc="34CA9FBE">
      <w:numFmt w:val="bullet"/>
      <w:lvlText w:val="•"/>
      <w:lvlJc w:val="left"/>
      <w:pPr>
        <w:ind w:left="9338" w:hanging="294"/>
      </w:pPr>
      <w:rPr>
        <w:rFonts w:hint="default"/>
        <w:lang w:val="ru-RU" w:eastAsia="en-US" w:bidi="ar-SA"/>
      </w:rPr>
    </w:lvl>
    <w:lvl w:ilvl="7" w:tplc="C67CFE76">
      <w:numFmt w:val="bullet"/>
      <w:lvlText w:val="•"/>
      <w:lvlJc w:val="left"/>
      <w:pPr>
        <w:ind w:left="10728" w:hanging="294"/>
      </w:pPr>
      <w:rPr>
        <w:rFonts w:hint="default"/>
        <w:lang w:val="ru-RU" w:eastAsia="en-US" w:bidi="ar-SA"/>
      </w:rPr>
    </w:lvl>
    <w:lvl w:ilvl="8" w:tplc="BB461C36">
      <w:numFmt w:val="bullet"/>
      <w:lvlText w:val="•"/>
      <w:lvlJc w:val="left"/>
      <w:pPr>
        <w:ind w:left="12118" w:hanging="294"/>
      </w:pPr>
      <w:rPr>
        <w:rFonts w:hint="default"/>
        <w:lang w:val="ru-RU" w:eastAsia="en-US" w:bidi="ar-SA"/>
      </w:rPr>
    </w:lvl>
  </w:abstractNum>
  <w:abstractNum w:abstractNumId="19" w15:restartNumberingAfterBreak="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8"/>
  </w:num>
  <w:num w:numId="5">
    <w:abstractNumId w:val="5"/>
  </w:num>
  <w:num w:numId="6">
    <w:abstractNumId w:val="11"/>
  </w:num>
  <w:num w:numId="7">
    <w:abstractNumId w:val="15"/>
  </w:num>
  <w:num w:numId="8">
    <w:abstractNumId w:val="17"/>
  </w:num>
  <w:num w:numId="9">
    <w:abstractNumId w:val="12"/>
  </w:num>
  <w:num w:numId="10">
    <w:abstractNumId w:val="10"/>
  </w:num>
  <w:num w:numId="11">
    <w:abstractNumId w:val="8"/>
    <w:lvlOverride w:ilvl="0">
      <w:startOverride w:val="1"/>
    </w:lvlOverride>
  </w:num>
  <w:num w:numId="12">
    <w:abstractNumId w:val="2"/>
  </w:num>
  <w:num w:numId="13">
    <w:abstractNumId w:val="9"/>
  </w:num>
  <w:num w:numId="14">
    <w:abstractNumId w:val="1"/>
  </w:num>
  <w:num w:numId="15">
    <w:abstractNumId w:val="3"/>
  </w:num>
  <w:num w:numId="16">
    <w:abstractNumId w:val="4"/>
  </w:num>
  <w:num w:numId="17">
    <w:abstractNumId w:val="19"/>
  </w:num>
  <w:num w:numId="18">
    <w:abstractNumId w:val="13"/>
  </w:num>
  <w:num w:numId="19">
    <w:abstractNumId w:val="16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E3"/>
    <w:rsid w:val="00017C0F"/>
    <w:rsid w:val="0006607F"/>
    <w:rsid w:val="00096430"/>
    <w:rsid w:val="000B7F12"/>
    <w:rsid w:val="001304BD"/>
    <w:rsid w:val="00154E14"/>
    <w:rsid w:val="001D3211"/>
    <w:rsid w:val="00247FD2"/>
    <w:rsid w:val="002C3538"/>
    <w:rsid w:val="003B2A80"/>
    <w:rsid w:val="00445A3D"/>
    <w:rsid w:val="00477348"/>
    <w:rsid w:val="004B56B9"/>
    <w:rsid w:val="006373E5"/>
    <w:rsid w:val="0065578D"/>
    <w:rsid w:val="00845BE3"/>
    <w:rsid w:val="00903E40"/>
    <w:rsid w:val="009267CE"/>
    <w:rsid w:val="00927448"/>
    <w:rsid w:val="00957341"/>
    <w:rsid w:val="009E5E6E"/>
    <w:rsid w:val="00A11AAA"/>
    <w:rsid w:val="00A20BD1"/>
    <w:rsid w:val="00A434FF"/>
    <w:rsid w:val="00AE063A"/>
    <w:rsid w:val="00BD62CF"/>
    <w:rsid w:val="00C74D4B"/>
    <w:rsid w:val="00C84A58"/>
    <w:rsid w:val="00CC1100"/>
    <w:rsid w:val="00D44B69"/>
    <w:rsid w:val="00DA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EEB28A5"/>
  <w15:chartTrackingRefBased/>
  <w15:docId w15:val="{1D768AB2-FD2A-4B64-BDA5-9674EC3A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45B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2"/>
    <w:link w:val="10"/>
    <w:uiPriority w:val="9"/>
    <w:qFormat/>
    <w:rsid w:val="00845BE3"/>
    <w:pPr>
      <w:ind w:left="214"/>
      <w:outlineLvl w:val="0"/>
    </w:pPr>
    <w:rPr>
      <w:b/>
      <w:bCs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845BE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2"/>
    <w:link w:val="a7"/>
    <w:uiPriority w:val="1"/>
    <w:qFormat/>
    <w:rsid w:val="00845BE3"/>
    <w:pPr>
      <w:ind w:left="214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3"/>
    <w:link w:val="a6"/>
    <w:uiPriority w:val="1"/>
    <w:rsid w:val="00845BE3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2"/>
    <w:link w:val="a9"/>
    <w:uiPriority w:val="34"/>
    <w:qFormat/>
    <w:rsid w:val="00845BE3"/>
    <w:pPr>
      <w:ind w:left="214" w:right="115"/>
      <w:jc w:val="both"/>
    </w:pPr>
  </w:style>
  <w:style w:type="paragraph" w:customStyle="1" w:styleId="a">
    <w:name w:val="Перечень"/>
    <w:basedOn w:val="a2"/>
    <w:next w:val="a2"/>
    <w:link w:val="aa"/>
    <w:qFormat/>
    <w:rsid w:val="00845BE3"/>
    <w:pPr>
      <w:widowControl/>
      <w:numPr>
        <w:numId w:val="5"/>
      </w:numPr>
      <w:suppressAutoHyphens/>
      <w:autoSpaceDE/>
      <w:autoSpaceDN/>
      <w:spacing w:line="360" w:lineRule="auto"/>
      <w:ind w:left="0" w:firstLine="284"/>
      <w:jc w:val="both"/>
    </w:pPr>
    <w:rPr>
      <w:rFonts w:eastAsia="Calibri"/>
      <w:sz w:val="28"/>
      <w:u w:color="000000"/>
      <w:bdr w:val="nil"/>
      <w:lang w:eastAsia="ru-RU"/>
    </w:rPr>
  </w:style>
  <w:style w:type="character" w:customStyle="1" w:styleId="aa">
    <w:name w:val="Перечень Знак"/>
    <w:link w:val="a"/>
    <w:rsid w:val="00845BE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styleId="ab">
    <w:name w:val="footnote reference"/>
    <w:rsid w:val="00AE063A"/>
    <w:rPr>
      <w:rFonts w:cs="Times New Roman"/>
      <w:vertAlign w:val="superscript"/>
    </w:rPr>
  </w:style>
  <w:style w:type="paragraph" w:styleId="ac">
    <w:name w:val="footnote text"/>
    <w:aliases w:val="Знак6,F1"/>
    <w:basedOn w:val="a2"/>
    <w:link w:val="ad"/>
    <w:rsid w:val="00AE063A"/>
    <w:pPr>
      <w:widowControl/>
      <w:autoSpaceDE/>
      <w:autoSpaceDN/>
      <w:spacing w:line="360" w:lineRule="auto"/>
    </w:pPr>
    <w:rPr>
      <w:sz w:val="20"/>
      <w:szCs w:val="20"/>
      <w:lang w:eastAsia="ru-RU"/>
    </w:rPr>
  </w:style>
  <w:style w:type="character" w:customStyle="1" w:styleId="ad">
    <w:name w:val="Текст сноски Знак"/>
    <w:aliases w:val="Знак6 Знак,F1 Знак"/>
    <w:basedOn w:val="a3"/>
    <w:link w:val="ac"/>
    <w:rsid w:val="00AE0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AE063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1">
    <w:name w:val="Перечисление"/>
    <w:link w:val="ae"/>
    <w:uiPriority w:val="99"/>
    <w:qFormat/>
    <w:rsid w:val="00AE063A"/>
    <w:pPr>
      <w:numPr>
        <w:numId w:val="6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Перечисление Знак"/>
    <w:link w:val="a1"/>
    <w:uiPriority w:val="99"/>
    <w:rsid w:val="00AE063A"/>
    <w:rPr>
      <w:rFonts w:ascii="Times New Roman" w:eastAsia="Calibri" w:hAnsi="Times New Roman" w:cs="Times New Roman"/>
      <w:sz w:val="20"/>
      <w:szCs w:val="20"/>
    </w:rPr>
  </w:style>
  <w:style w:type="paragraph" w:customStyle="1" w:styleId="a0">
    <w:name w:val="НОМЕРА"/>
    <w:basedOn w:val="af"/>
    <w:link w:val="af0"/>
    <w:uiPriority w:val="99"/>
    <w:qFormat/>
    <w:rsid w:val="00AE063A"/>
    <w:pPr>
      <w:widowControl/>
      <w:numPr>
        <w:numId w:val="11"/>
      </w:numPr>
      <w:autoSpaceDE/>
      <w:autoSpaceDN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0">
    <w:name w:val="НОМЕРА Знак"/>
    <w:link w:val="a0"/>
    <w:uiPriority w:val="99"/>
    <w:rsid w:val="00AE063A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4"/>
    <w:uiPriority w:val="62"/>
    <w:semiHidden/>
    <w:unhideWhenUsed/>
    <w:rsid w:val="00AE063A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af">
    <w:name w:val="Normal (Web)"/>
    <w:basedOn w:val="a2"/>
    <w:unhideWhenUsed/>
    <w:rsid w:val="00AE063A"/>
    <w:rPr>
      <w:sz w:val="24"/>
      <w:szCs w:val="24"/>
    </w:rPr>
  </w:style>
  <w:style w:type="table" w:styleId="af1">
    <w:name w:val="Table Grid"/>
    <w:basedOn w:val="a4"/>
    <w:rsid w:val="00C7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2"/>
    <w:link w:val="af3"/>
    <w:uiPriority w:val="99"/>
    <w:unhideWhenUsed/>
    <w:rsid w:val="00C74D4B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3"/>
    <w:link w:val="af2"/>
    <w:uiPriority w:val="99"/>
    <w:rsid w:val="00C74D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pt">
    <w:name w:val="Основной текст + 9 pt"/>
    <w:basedOn w:val="a7"/>
    <w:rsid w:val="00C74D4B"/>
    <w:rPr>
      <w:rFonts w:ascii="Times New Roman" w:eastAsia="Times New Roman" w:hAnsi="Times New Roman" w:cs="Times New Roman"/>
      <w:color w:val="000000"/>
      <w:sz w:val="18"/>
      <w:szCs w:val="18"/>
      <w:u w:val="none"/>
      <w:shd w:val="clear" w:color="auto" w:fill="FFFFFF"/>
      <w:lang w:eastAsia="ru-RU"/>
    </w:rPr>
  </w:style>
  <w:style w:type="character" w:customStyle="1" w:styleId="a9">
    <w:name w:val="Абзац списка Знак"/>
    <w:link w:val="a8"/>
    <w:uiPriority w:val="34"/>
    <w:locked/>
    <w:rsid w:val="00C74D4B"/>
    <w:rPr>
      <w:rFonts w:ascii="Times New Roman" w:eastAsia="Times New Roman" w:hAnsi="Times New Roman" w:cs="Times New Roman"/>
    </w:rPr>
  </w:style>
  <w:style w:type="paragraph" w:styleId="af4">
    <w:name w:val="header"/>
    <w:basedOn w:val="a2"/>
    <w:link w:val="af5"/>
    <w:uiPriority w:val="99"/>
    <w:unhideWhenUsed/>
    <w:rsid w:val="00903E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3"/>
    <w:link w:val="af4"/>
    <w:uiPriority w:val="99"/>
    <w:rsid w:val="00903E40"/>
    <w:rPr>
      <w:rFonts w:ascii="Times New Roman" w:eastAsia="Times New Roman" w:hAnsi="Times New Roman" w:cs="Times New Roman"/>
    </w:rPr>
  </w:style>
  <w:style w:type="paragraph" w:styleId="af6">
    <w:name w:val="footer"/>
    <w:basedOn w:val="a2"/>
    <w:link w:val="af7"/>
    <w:uiPriority w:val="99"/>
    <w:unhideWhenUsed/>
    <w:rsid w:val="00903E4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3"/>
    <w:link w:val="af6"/>
    <w:uiPriority w:val="99"/>
    <w:rsid w:val="00903E4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E5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Strong"/>
    <w:basedOn w:val="a3"/>
    <w:uiPriority w:val="22"/>
    <w:qFormat/>
    <w:rsid w:val="00477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6904</Words>
  <Characters>39357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2</cp:revision>
  <dcterms:created xsi:type="dcterms:W3CDTF">2022-09-10T09:57:00Z</dcterms:created>
  <dcterms:modified xsi:type="dcterms:W3CDTF">2022-09-10T09:57:00Z</dcterms:modified>
</cp:coreProperties>
</file>