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EF1664" w:rsidTr="00EF1664">
        <w:tc>
          <w:tcPr>
            <w:tcW w:w="2943" w:type="dxa"/>
          </w:tcPr>
          <w:p w:rsidR="00EF1664" w:rsidRDefault="00EF1664" w:rsidP="001A5A12">
            <w:pPr>
              <w:spacing w:line="276" w:lineRule="auto"/>
            </w:pPr>
            <w:r>
              <w:t>Рассмотрено на заседании МО учителей начальных классов</w:t>
            </w:r>
          </w:p>
          <w:p w:rsidR="00EF1664" w:rsidRDefault="00AB0774" w:rsidP="001A5A12">
            <w:pPr>
              <w:spacing w:line="276" w:lineRule="auto"/>
            </w:pPr>
            <w:r>
              <w:t>«___» ________ 2021</w:t>
            </w:r>
            <w:r w:rsidR="00EF1664">
              <w:t>г.</w:t>
            </w:r>
          </w:p>
          <w:p w:rsidR="00AB0774" w:rsidRDefault="00AB0774" w:rsidP="001A5A12">
            <w:pPr>
              <w:spacing w:line="276" w:lineRule="auto"/>
            </w:pPr>
            <w:r>
              <w:t>Протокол №____</w:t>
            </w:r>
          </w:p>
          <w:p w:rsidR="00EF1664" w:rsidRDefault="00EF1664" w:rsidP="001A5A12">
            <w:pPr>
              <w:spacing w:line="276" w:lineRule="auto"/>
            </w:pPr>
          </w:p>
        </w:tc>
        <w:tc>
          <w:tcPr>
            <w:tcW w:w="3544" w:type="dxa"/>
          </w:tcPr>
          <w:p w:rsidR="00EF1664" w:rsidRDefault="00EF1664" w:rsidP="001A5A12">
            <w:pPr>
              <w:spacing w:line="276" w:lineRule="auto"/>
            </w:pPr>
            <w:r>
              <w:t>Согласовано:___________</w:t>
            </w:r>
          </w:p>
          <w:p w:rsidR="00EF1664" w:rsidRDefault="00EF1664" w:rsidP="001A5A12">
            <w:pPr>
              <w:spacing w:line="276" w:lineRule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Сухарева Н.Н.</w:t>
            </w:r>
          </w:p>
          <w:p w:rsidR="00EF1664" w:rsidRDefault="00EF1664" w:rsidP="001A5A12">
            <w:pPr>
              <w:spacing w:line="276" w:lineRule="auto"/>
            </w:pPr>
          </w:p>
          <w:p w:rsidR="00EF1664" w:rsidRDefault="00AB0774" w:rsidP="001A5A12">
            <w:pPr>
              <w:spacing w:line="276" w:lineRule="auto"/>
            </w:pPr>
            <w:r>
              <w:t>«____»________2021</w:t>
            </w:r>
            <w:r w:rsidR="00EF1664">
              <w:t>г.</w:t>
            </w:r>
          </w:p>
        </w:tc>
        <w:tc>
          <w:tcPr>
            <w:tcW w:w="3260" w:type="dxa"/>
          </w:tcPr>
          <w:p w:rsidR="00EF1664" w:rsidRDefault="00AB0774" w:rsidP="001A5A12">
            <w:pPr>
              <w:spacing w:line="276" w:lineRule="auto"/>
            </w:pPr>
            <w:r>
              <w:t>Утверждаю:</w:t>
            </w:r>
          </w:p>
          <w:p w:rsidR="00EF1664" w:rsidRDefault="00EF1664" w:rsidP="001A5A12">
            <w:pPr>
              <w:spacing w:line="276" w:lineRule="auto"/>
            </w:pPr>
            <w:r>
              <w:t xml:space="preserve">Директор МБОУ Березовской СОШ№ 10 </w:t>
            </w:r>
            <w:r w:rsidR="00AB0774">
              <w:t>___________</w:t>
            </w:r>
            <w:r>
              <w:t>Ястреб Ф.А.</w:t>
            </w:r>
          </w:p>
          <w:p w:rsidR="00EF1664" w:rsidRDefault="00EF1664" w:rsidP="001A5A12">
            <w:pPr>
              <w:spacing w:line="276" w:lineRule="auto"/>
            </w:pPr>
            <w:r>
              <w:t xml:space="preserve">«____» </w:t>
            </w:r>
            <w:r w:rsidR="00AB0774">
              <w:t>________ 2021</w:t>
            </w:r>
            <w:r>
              <w:t>г.</w:t>
            </w:r>
          </w:p>
          <w:p w:rsidR="00102830" w:rsidRDefault="00102830" w:rsidP="001A5A12">
            <w:pPr>
              <w:spacing w:line="276" w:lineRule="auto"/>
            </w:pPr>
          </w:p>
        </w:tc>
      </w:tr>
    </w:tbl>
    <w:p w:rsidR="000564F1" w:rsidRDefault="000564F1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88743F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125095</wp:posOffset>
            </wp:positionV>
            <wp:extent cx="5438775" cy="6343650"/>
            <wp:effectExtent l="0" t="0" r="0" b="0"/>
            <wp:wrapSquare wrapText="bothSides"/>
            <wp:docPr id="17" name="Рисунок 2" descr="https://ds03.infourok.ru/uploads/ex/0acd/000638d4-71a580c0/hello_html_m974e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3.infourok.ru/uploads/ex/0acd/000638d4-71a580c0/hello_html_m974e2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4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88743F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194310</wp:posOffset>
            </wp:positionV>
            <wp:extent cx="1943100" cy="1504950"/>
            <wp:effectExtent l="0" t="0" r="0" b="0"/>
            <wp:wrapSquare wrapText="bothSides"/>
            <wp:docPr id="11" name="Рисунок 11" descr="%D0%BA%D0%BD%D0%B8%D0%B3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%D0%BA%D0%BD%D0%B8%D0%B3%D0%B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EF1664" w:rsidRDefault="00EF1664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C65E1D" w:rsidRDefault="00AB0774" w:rsidP="00C65E1D">
      <w:pPr>
        <w:shd w:val="clear" w:color="auto" w:fill="FFFFFF"/>
        <w:jc w:val="center"/>
        <w:rPr>
          <w:b/>
          <w:bCs/>
          <w:i/>
          <w:color w:val="4F81BD" w:themeColor="accent1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122.3pt;margin-top:38.3pt;width:83.7pt;height:15.85pt;rotation:1170976fd;z-index:251661824">
            <v:shadow color="#868686"/>
            <v:textpath style="font-family:&quot;Arial Black&quot;;font-size:10pt;v-text-kern:t" trim="t" fitpath="t" string="Методическая тема&#10;"/>
          </v:shape>
        </w:pict>
      </w:r>
      <w:r w:rsidR="00123CD3" w:rsidRPr="0086626B">
        <w:rPr>
          <w:rFonts w:ascii="Times New Roman" w:hAnsi="Times New Roman"/>
          <w:b/>
          <w:i/>
          <w:color w:val="0070C0"/>
          <w:sz w:val="28"/>
          <w:szCs w:val="28"/>
        </w:rPr>
        <w:t>«</w:t>
      </w:r>
      <w:r w:rsidR="00102830" w:rsidRPr="00102830">
        <w:rPr>
          <w:b/>
          <w:bCs/>
          <w:i/>
          <w:color w:val="4F81BD" w:themeColor="accent1"/>
          <w:sz w:val="28"/>
          <w:szCs w:val="28"/>
          <w:shd w:val="clear" w:color="auto" w:fill="FFFFFF"/>
        </w:rPr>
        <w:t xml:space="preserve">Современные требования </w:t>
      </w:r>
      <w:proofErr w:type="gramStart"/>
      <w:r w:rsidR="00102830" w:rsidRPr="00102830">
        <w:rPr>
          <w:b/>
          <w:bCs/>
          <w:i/>
          <w:color w:val="4F81BD" w:themeColor="accent1"/>
          <w:sz w:val="28"/>
          <w:szCs w:val="28"/>
          <w:shd w:val="clear" w:color="auto" w:fill="FFFFFF"/>
        </w:rPr>
        <w:t>к</w:t>
      </w:r>
      <w:proofErr w:type="gramEnd"/>
    </w:p>
    <w:p w:rsidR="00C562FF" w:rsidRPr="00102830" w:rsidRDefault="00102830" w:rsidP="00C65E1D">
      <w:pPr>
        <w:shd w:val="clear" w:color="auto" w:fill="FFFFFF"/>
        <w:jc w:val="center"/>
        <w:rPr>
          <w:rFonts w:ascii="Times New Roman" w:hAnsi="Times New Roman"/>
          <w:b/>
          <w:i/>
          <w:color w:val="4F81BD" w:themeColor="accent1"/>
          <w:sz w:val="28"/>
          <w:szCs w:val="28"/>
        </w:rPr>
      </w:pPr>
      <w:r w:rsidRPr="00102830">
        <w:rPr>
          <w:b/>
          <w:bCs/>
          <w:i/>
          <w:color w:val="4F81BD" w:themeColor="accent1"/>
          <w:sz w:val="28"/>
          <w:szCs w:val="28"/>
          <w:shd w:val="clear" w:color="auto" w:fill="FFFFFF"/>
        </w:rPr>
        <w:t>качеству урока – ориентиры на обновление содержания образования</w:t>
      </w:r>
      <w:r w:rsidR="00C562FF" w:rsidRPr="00102830">
        <w:rPr>
          <w:rFonts w:ascii="Times New Roman" w:hAnsi="Times New Roman"/>
          <w:b/>
          <w:i/>
          <w:color w:val="4F81BD" w:themeColor="accent1"/>
          <w:sz w:val="28"/>
          <w:szCs w:val="28"/>
        </w:rPr>
        <w:t>».</w:t>
      </w:r>
    </w:p>
    <w:p w:rsidR="0086626B" w:rsidRPr="0086626B" w:rsidRDefault="0086626B" w:rsidP="00C562FF">
      <w:pPr>
        <w:shd w:val="clear" w:color="auto" w:fill="FFFFFF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102830" w:rsidRDefault="00102830" w:rsidP="0010283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2830" w:rsidRDefault="00102830" w:rsidP="0010283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626B" w:rsidRPr="00102830" w:rsidRDefault="00C562FF" w:rsidP="00C65E1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26B">
        <w:rPr>
          <w:rFonts w:ascii="Times New Roman" w:hAnsi="Times New Roman"/>
          <w:b/>
          <w:sz w:val="28"/>
          <w:szCs w:val="28"/>
          <w:u w:val="single"/>
        </w:rPr>
        <w:t> Цель:</w:t>
      </w:r>
      <w:r w:rsidRPr="0086626B">
        <w:rPr>
          <w:rFonts w:ascii="Times New Roman" w:hAnsi="Times New Roman"/>
          <w:sz w:val="28"/>
          <w:szCs w:val="28"/>
        </w:rPr>
        <w:t xml:space="preserve">  </w:t>
      </w:r>
      <w:r w:rsidR="00102830">
        <w:rPr>
          <w:bCs/>
          <w:color w:val="000000"/>
          <w:sz w:val="28"/>
          <w:szCs w:val="28"/>
          <w:shd w:val="clear" w:color="auto" w:fill="FFFFFF"/>
        </w:rPr>
        <w:t>п</w:t>
      </w:r>
      <w:r w:rsidR="00102830" w:rsidRPr="00102830">
        <w:rPr>
          <w:bCs/>
          <w:color w:val="000000"/>
          <w:sz w:val="28"/>
          <w:szCs w:val="28"/>
          <w:shd w:val="clear" w:color="auto" w:fill="FFFFFF"/>
        </w:rPr>
        <w:t xml:space="preserve">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="00102830" w:rsidRPr="00102830">
        <w:rPr>
          <w:bCs/>
          <w:color w:val="000000"/>
          <w:sz w:val="28"/>
          <w:szCs w:val="28"/>
          <w:shd w:val="clear" w:color="auto" w:fill="FFFFFF"/>
        </w:rPr>
        <w:t>общедидактического</w:t>
      </w:r>
      <w:proofErr w:type="spellEnd"/>
      <w:r w:rsidR="00102830" w:rsidRPr="00102830">
        <w:rPr>
          <w:bCs/>
          <w:color w:val="000000"/>
          <w:sz w:val="28"/>
          <w:szCs w:val="28"/>
          <w:shd w:val="clear" w:color="auto" w:fill="FFFFFF"/>
        </w:rPr>
        <w:t xml:space="preserve"> анализа</w:t>
      </w:r>
    </w:p>
    <w:p w:rsidR="00C65E1D" w:rsidRDefault="00C562FF" w:rsidP="00C65E1D">
      <w:pPr>
        <w:pStyle w:val="a9"/>
        <w:shd w:val="clear" w:color="auto" w:fill="FFFFFF"/>
        <w:spacing w:before="30" w:beforeAutospacing="0" w:after="30" w:afterAutospacing="0" w:line="360" w:lineRule="auto"/>
        <w:ind w:left="142" w:hanging="360"/>
        <w:jc w:val="both"/>
        <w:rPr>
          <w:b/>
          <w:sz w:val="28"/>
          <w:szCs w:val="28"/>
          <w:u w:val="single"/>
        </w:rPr>
      </w:pPr>
      <w:r w:rsidRPr="0086626B">
        <w:rPr>
          <w:b/>
          <w:sz w:val="28"/>
          <w:szCs w:val="28"/>
          <w:u w:val="single"/>
        </w:rPr>
        <w:t> Задачи</w:t>
      </w:r>
      <w:r w:rsidR="00C65E1D">
        <w:rPr>
          <w:b/>
          <w:sz w:val="28"/>
          <w:szCs w:val="28"/>
          <w:u w:val="single"/>
        </w:rPr>
        <w:t>:</w:t>
      </w:r>
    </w:p>
    <w:p w:rsidR="00C65E1D" w:rsidRPr="00C65E1D" w:rsidRDefault="00C65E1D" w:rsidP="00C65E1D">
      <w:pPr>
        <w:pStyle w:val="a9"/>
        <w:shd w:val="clear" w:color="auto" w:fill="FFFFFF"/>
        <w:spacing w:before="30" w:beforeAutospacing="0" w:after="30" w:afterAutospacing="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bCs/>
          <w:color w:val="000000"/>
          <w:sz w:val="28"/>
          <w:szCs w:val="28"/>
          <w:shd w:val="clear" w:color="auto" w:fill="FFFFFF"/>
        </w:rPr>
        <w:t>? Продолжить модернизацию системы обучения в школе путем изучения теории по вопросу требований к современному уроку;</w:t>
      </w:r>
    </w:p>
    <w:p w:rsidR="00C65E1D" w:rsidRPr="00C65E1D" w:rsidRDefault="00C65E1D" w:rsidP="00C65E1D">
      <w:pPr>
        <w:shd w:val="clear" w:color="auto" w:fill="FFFFFF"/>
        <w:autoSpaceDE/>
        <w:autoSpaceDN/>
        <w:adjustRightInd/>
        <w:spacing w:before="30" w:after="3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 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C65E1D" w:rsidRPr="00C65E1D" w:rsidRDefault="00C65E1D" w:rsidP="00C65E1D">
      <w:pPr>
        <w:shd w:val="clear" w:color="auto" w:fill="FFFFFF"/>
        <w:autoSpaceDE/>
        <w:autoSpaceDN/>
        <w:adjustRightInd/>
        <w:spacing w:before="30" w:after="3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 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C65E1D" w:rsidRPr="00C65E1D" w:rsidRDefault="00C65E1D" w:rsidP="00C65E1D">
      <w:pPr>
        <w:shd w:val="clear" w:color="auto" w:fill="FFFFFF"/>
        <w:autoSpaceDE/>
        <w:autoSpaceDN/>
        <w:adjustRightInd/>
        <w:spacing w:before="30" w:after="3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 Выстраивание системы поиска и поддержки талантливых детей и их сопровождение в течение периода обучения;</w:t>
      </w:r>
    </w:p>
    <w:p w:rsidR="00C65E1D" w:rsidRPr="00C65E1D" w:rsidRDefault="00C65E1D" w:rsidP="00C65E1D">
      <w:pPr>
        <w:shd w:val="clear" w:color="auto" w:fill="FFFFFF"/>
        <w:autoSpaceDE/>
        <w:autoSpaceDN/>
        <w:adjustRightInd/>
        <w:spacing w:before="30" w:after="3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 Совершенствовать работу со слабоуспевающими учащимися;</w:t>
      </w:r>
    </w:p>
    <w:p w:rsidR="00C65E1D" w:rsidRPr="00C65E1D" w:rsidRDefault="00C65E1D" w:rsidP="00C65E1D">
      <w:pPr>
        <w:shd w:val="clear" w:color="auto" w:fill="FFFFFF"/>
        <w:autoSpaceDE/>
        <w:autoSpaceDN/>
        <w:adjustRightInd/>
        <w:spacing w:before="30" w:after="30" w:line="360" w:lineRule="auto"/>
        <w:ind w:left="142" w:hanging="360"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C65E1D">
        <w:rPr>
          <w:rFonts w:ascii="Symbol" w:hAnsi="Symbol"/>
          <w:bCs/>
          <w:color w:val="000000"/>
          <w:sz w:val="28"/>
          <w:szCs w:val="28"/>
          <w:shd w:val="clear" w:color="auto" w:fill="FFFFFF"/>
        </w:rPr>
        <w:t></w:t>
      </w:r>
      <w:r w:rsidRPr="00C65E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? Продолжить работу по реализации ФГОС НОО, ФГОС ООО и создать все условия для успешного введения ФГОС СОО.</w:t>
      </w:r>
    </w:p>
    <w:p w:rsidR="00C65E1D" w:rsidRPr="00C65E1D" w:rsidRDefault="00C65E1D" w:rsidP="00C65E1D">
      <w:pPr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562FF" w:rsidRPr="0086626B" w:rsidRDefault="00C562FF" w:rsidP="00C65E1D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  <w:r w:rsidRPr="0086626B">
        <w:rPr>
          <w:rFonts w:ascii="Times New Roman" w:hAnsi="Times New Roman"/>
          <w:b/>
          <w:sz w:val="28"/>
          <w:szCs w:val="28"/>
          <w:u w:val="single"/>
        </w:rPr>
        <w:t> Ожидаемые результаты работы:</w:t>
      </w:r>
    </w:p>
    <w:p w:rsidR="0086626B" w:rsidRPr="0086626B" w:rsidRDefault="0086626B" w:rsidP="00C562FF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</w:rPr>
      </w:pPr>
    </w:p>
    <w:p w:rsidR="00C562FF" w:rsidRPr="0086626B" w:rsidRDefault="00C562FF" w:rsidP="00C562F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86626B">
        <w:rPr>
          <w:rFonts w:ascii="Times New Roman" w:hAnsi="Times New Roman"/>
          <w:sz w:val="28"/>
          <w:szCs w:val="28"/>
        </w:rPr>
        <w:t>1.</w:t>
      </w:r>
      <w:r w:rsidRPr="0086626B">
        <w:rPr>
          <w:rFonts w:ascii="Times New Roman" w:hAnsi="Times New Roman"/>
          <w:b/>
          <w:sz w:val="28"/>
          <w:szCs w:val="28"/>
        </w:rPr>
        <w:t xml:space="preserve"> </w:t>
      </w:r>
      <w:r w:rsidR="00123CD3">
        <w:rPr>
          <w:rFonts w:ascii="Times New Roman" w:hAnsi="Times New Roman"/>
          <w:b/>
          <w:sz w:val="28"/>
          <w:szCs w:val="28"/>
        </w:rPr>
        <w:tab/>
      </w:r>
      <w:r w:rsidRPr="0086626B">
        <w:rPr>
          <w:rFonts w:ascii="Times New Roman" w:hAnsi="Times New Roman"/>
          <w:sz w:val="28"/>
          <w:szCs w:val="28"/>
        </w:rPr>
        <w:t xml:space="preserve">Рост качества знаний обучающихся; </w:t>
      </w:r>
    </w:p>
    <w:p w:rsidR="00C562FF" w:rsidRPr="0086626B" w:rsidRDefault="00C562FF" w:rsidP="00C56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626B">
        <w:rPr>
          <w:rFonts w:ascii="Times New Roman" w:hAnsi="Times New Roman"/>
          <w:sz w:val="28"/>
          <w:szCs w:val="28"/>
        </w:rPr>
        <w:t xml:space="preserve">2.  Овладение учителями МО системой преподавания предметов в соответствии с </w:t>
      </w:r>
      <w:r w:rsidR="00C65E1D">
        <w:rPr>
          <w:rFonts w:ascii="Times New Roman" w:hAnsi="Times New Roman"/>
          <w:sz w:val="28"/>
          <w:szCs w:val="28"/>
        </w:rPr>
        <w:t>современным уроком, ФГОС НОО</w:t>
      </w:r>
      <w:r w:rsidRPr="0086626B">
        <w:rPr>
          <w:rFonts w:ascii="Times New Roman" w:hAnsi="Times New Roman"/>
          <w:sz w:val="28"/>
          <w:szCs w:val="28"/>
        </w:rPr>
        <w:t xml:space="preserve">; </w:t>
      </w:r>
    </w:p>
    <w:p w:rsidR="00C562FF" w:rsidRPr="0086626B" w:rsidRDefault="00C562FF" w:rsidP="00C562F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626B">
        <w:rPr>
          <w:rFonts w:ascii="Times New Roman" w:hAnsi="Times New Roman"/>
          <w:sz w:val="28"/>
          <w:szCs w:val="28"/>
        </w:rPr>
        <w:t xml:space="preserve">3.  Создание условий в процессе обучения для формирования у обучающихся ключевых компетентностей. </w:t>
      </w:r>
    </w:p>
    <w:p w:rsidR="0086626B" w:rsidRDefault="0086626B" w:rsidP="0086626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65E1D" w:rsidRDefault="00C65E1D" w:rsidP="00C65E1D">
      <w:pPr>
        <w:shd w:val="clear" w:color="auto" w:fill="FFFFFF"/>
        <w:autoSpaceDE/>
        <w:autoSpaceDN/>
        <w:adjustRightInd/>
        <w:spacing w:before="30" w:after="30"/>
        <w:jc w:val="center"/>
        <w:rPr>
          <w:b/>
          <w:sz w:val="28"/>
          <w:szCs w:val="28"/>
        </w:rPr>
      </w:pPr>
    </w:p>
    <w:p w:rsidR="00635EA6" w:rsidRPr="00106A42" w:rsidRDefault="00635EA6" w:rsidP="00C65E1D">
      <w:pPr>
        <w:shd w:val="clear" w:color="auto" w:fill="FFFFFF"/>
        <w:autoSpaceDE/>
        <w:autoSpaceDN/>
        <w:adjustRightInd/>
        <w:spacing w:before="30" w:after="3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Направления работы</w:t>
      </w:r>
    </w:p>
    <w:p w:rsidR="00635EA6" w:rsidRPr="00106A42" w:rsidRDefault="00635EA6" w:rsidP="00635EA6">
      <w:pPr>
        <w:shd w:val="clear" w:color="auto" w:fill="FFFFFF"/>
        <w:autoSpaceDE/>
        <w:autoSpaceDN/>
        <w:adjustRightInd/>
        <w:spacing w:before="30" w:after="3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МО учителей начальных классов</w:t>
      </w:r>
    </w:p>
    <w:p w:rsidR="00635EA6" w:rsidRPr="00106A42" w:rsidRDefault="00AB0774" w:rsidP="00635EA6">
      <w:pPr>
        <w:shd w:val="clear" w:color="auto" w:fill="FFFFFF"/>
        <w:autoSpaceDE/>
        <w:autoSpaceDN/>
        <w:adjustRightInd/>
        <w:spacing w:before="30" w:after="30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на 2021</w:t>
      </w:r>
      <w:r w:rsidR="00B77CAF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-20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22</w:t>
      </w:r>
      <w:r w:rsidR="00635EA6"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учебный год: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ind w:left="630" w:hanging="360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35EA6">
        <w:rPr>
          <w:rFonts w:ascii="Times New Roman" w:hAnsi="Times New Roman"/>
          <w:color w:val="000000"/>
          <w:sz w:val="28"/>
          <w:szCs w:val="28"/>
        </w:rPr>
        <w:t>      </w:t>
      </w: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деятельность:</w:t>
      </w:r>
    </w:p>
    <w:p w:rsidR="00635EA6" w:rsidRPr="00635EA6" w:rsidRDefault="00B77CAF" w:rsidP="00635EA6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деятельности МО  за 20</w:t>
      </w:r>
      <w:r w:rsidR="00AB0774">
        <w:rPr>
          <w:rFonts w:ascii="Times New Roman" w:hAnsi="Times New Roman"/>
          <w:color w:val="000000"/>
          <w:sz w:val="28"/>
          <w:szCs w:val="28"/>
        </w:rPr>
        <w:t>20-2021</w:t>
      </w:r>
      <w:r w:rsidR="00635EA6" w:rsidRPr="00635EA6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AB0774">
        <w:rPr>
          <w:rFonts w:ascii="Times New Roman" w:hAnsi="Times New Roman"/>
          <w:color w:val="000000"/>
          <w:sz w:val="28"/>
          <w:szCs w:val="28"/>
        </w:rPr>
        <w:t>ебный год и планирование на 2021-2022</w:t>
      </w:r>
      <w:r w:rsidR="00635EA6" w:rsidRPr="00635EA6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635EA6" w:rsidRPr="00635EA6" w:rsidRDefault="00635EA6" w:rsidP="00635EA6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Анализ посещения открытых уроков.</w:t>
      </w:r>
    </w:p>
    <w:p w:rsidR="00635EA6" w:rsidRPr="00635EA6" w:rsidRDefault="00635EA6" w:rsidP="00635EA6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Изучение направлений деятельности педагогов (тема самообразования).</w:t>
      </w:r>
    </w:p>
    <w:p w:rsidR="00635EA6" w:rsidRPr="00635EA6" w:rsidRDefault="00635EA6" w:rsidP="00B83994">
      <w:pPr>
        <w:shd w:val="clear" w:color="auto" w:fill="FFFFFF"/>
        <w:autoSpaceDE/>
        <w:autoSpaceDN/>
        <w:adjustRightInd/>
        <w:spacing w:before="30" w:after="3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 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ind w:left="27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635EA6">
        <w:rPr>
          <w:rFonts w:ascii="Times New Roman" w:hAnsi="Times New Roman"/>
          <w:color w:val="000000"/>
          <w:sz w:val="28"/>
          <w:szCs w:val="28"/>
        </w:rPr>
        <w:t>      </w:t>
      </w: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деятельность:</w:t>
      </w:r>
    </w:p>
    <w:p w:rsidR="00635EA6" w:rsidRPr="00635EA6" w:rsidRDefault="00635EA6" w:rsidP="00635EA6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635EA6" w:rsidRPr="00635EA6" w:rsidRDefault="00635EA6" w:rsidP="00635EA6">
      <w:pPr>
        <w:numPr>
          <w:ilvl w:val="0"/>
          <w:numId w:val="7"/>
        </w:numPr>
        <w:shd w:val="clear" w:color="auto" w:fill="FFFFFF"/>
        <w:autoSpaceDE/>
        <w:autoSpaceDN/>
        <w:adjustRightInd/>
        <w:spacing w:before="30" w:after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Пополнение тематической папки «Методические объединения учителей начальных классов».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ind w:left="27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ind w:left="630" w:hanging="360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635EA6">
        <w:rPr>
          <w:rFonts w:ascii="Times New Roman" w:hAnsi="Times New Roman"/>
          <w:color w:val="000000"/>
          <w:sz w:val="28"/>
          <w:szCs w:val="28"/>
        </w:rPr>
        <w:t>      </w:t>
      </w:r>
      <w:r w:rsidRPr="00635EA6">
        <w:rPr>
          <w:rFonts w:ascii="Times New Roman" w:hAnsi="Times New Roman"/>
          <w:b/>
          <w:bCs/>
          <w:color w:val="000000"/>
          <w:sz w:val="28"/>
          <w:szCs w:val="28"/>
        </w:rPr>
        <w:t>Организация методической деятельности:</w:t>
      </w:r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Выявление  затруднений, методическое сопровождение и оказание практической помощи педагогам в период перехода на ФГОС-2.</w:t>
      </w:r>
    </w:p>
    <w:p w:rsidR="00653B2B" w:rsidRPr="00635EA6" w:rsidRDefault="00635EA6" w:rsidP="00C65E1D">
      <w:pPr>
        <w:shd w:val="clear" w:color="auto" w:fill="FFFFFF"/>
        <w:autoSpaceDE/>
        <w:autoSpaceDN/>
        <w:adjustRightInd/>
        <w:ind w:left="284" w:right="7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center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635EA6" w:rsidRPr="00106A42" w:rsidRDefault="00635EA6" w:rsidP="00C65E1D">
      <w:pPr>
        <w:shd w:val="clear" w:color="auto" w:fill="FFFFFF"/>
        <w:autoSpaceDE/>
        <w:autoSpaceDN/>
        <w:adjustRightInd/>
        <w:spacing w:before="3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Организационные формы работы:</w:t>
      </w:r>
    </w:p>
    <w:p w:rsidR="004C1873" w:rsidRPr="004C1873" w:rsidRDefault="004C1873" w:rsidP="00635EA6">
      <w:pPr>
        <w:shd w:val="clear" w:color="auto" w:fill="FFFFFF"/>
        <w:autoSpaceDE/>
        <w:autoSpaceDN/>
        <w:adjustRightInd/>
        <w:spacing w:before="30"/>
        <w:rPr>
          <w:rFonts w:ascii="Times New Roman" w:hAnsi="Times New Roman"/>
          <w:color w:val="FF0000"/>
          <w:sz w:val="28"/>
          <w:szCs w:val="28"/>
        </w:rPr>
      </w:pP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1. Заседания методического объединения.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635EA6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635EA6">
        <w:rPr>
          <w:rFonts w:ascii="Times New Roman" w:hAnsi="Times New Roman"/>
          <w:color w:val="000000"/>
          <w:sz w:val="28"/>
          <w:szCs w:val="28"/>
        </w:rPr>
        <w:t xml:space="preserve"> уроков педагогами.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5. Посещение семинаров, встреч в об</w:t>
      </w:r>
      <w:r w:rsidR="00C65E1D">
        <w:rPr>
          <w:rFonts w:ascii="Times New Roman" w:hAnsi="Times New Roman"/>
          <w:color w:val="000000"/>
          <w:sz w:val="28"/>
          <w:szCs w:val="28"/>
        </w:rPr>
        <w:t>разовательных учреждениях района</w:t>
      </w:r>
      <w:r w:rsidRPr="00635EA6">
        <w:rPr>
          <w:rFonts w:ascii="Times New Roman" w:hAnsi="Times New Roman"/>
          <w:color w:val="000000"/>
          <w:sz w:val="28"/>
          <w:szCs w:val="28"/>
        </w:rPr>
        <w:t>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6. Повышение квалификации педагогов на курсах 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7. Прохождение аттестации педагогических кадров.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3" w:after="33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30" w:after="30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 </w:t>
      </w:r>
    </w:p>
    <w:p w:rsidR="00635EA6" w:rsidRDefault="00635EA6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outlineLvl w:val="3"/>
        <w:rPr>
          <w:rFonts w:ascii="Times New Roman" w:hAnsi="Times New Roman"/>
          <w:b/>
          <w:bCs/>
          <w:color w:val="1D9901"/>
          <w:sz w:val="28"/>
          <w:szCs w:val="28"/>
          <w:u w:val="single"/>
        </w:rPr>
      </w:pPr>
    </w:p>
    <w:p w:rsidR="00635EA6" w:rsidRDefault="00635EA6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outlineLvl w:val="3"/>
        <w:rPr>
          <w:rFonts w:ascii="Times New Roman" w:hAnsi="Times New Roman"/>
          <w:b/>
          <w:bCs/>
          <w:color w:val="1D9901"/>
          <w:sz w:val="28"/>
          <w:szCs w:val="28"/>
          <w:u w:val="single"/>
        </w:rPr>
      </w:pPr>
    </w:p>
    <w:p w:rsidR="00C65E1D" w:rsidRDefault="00C65E1D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jc w:val="center"/>
        <w:outlineLvl w:val="3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C65E1D" w:rsidRDefault="00C65E1D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jc w:val="center"/>
        <w:outlineLvl w:val="3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C65E1D" w:rsidRDefault="00C65E1D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jc w:val="center"/>
        <w:outlineLvl w:val="3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</w:p>
    <w:p w:rsidR="00635EA6" w:rsidRPr="00106A42" w:rsidRDefault="00635EA6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jc w:val="center"/>
        <w:outlineLvl w:val="3"/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proofErr w:type="spellStart"/>
      <w:r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Межсекционная</w:t>
      </w:r>
      <w:proofErr w:type="spellEnd"/>
      <w:r w:rsidRPr="00106A42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работа: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240"/>
        <w:ind w:left="540" w:right="264" w:hanging="36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Открытые уроки.</w:t>
      </w:r>
    </w:p>
    <w:p w:rsidR="00C65E1D" w:rsidRPr="00C65E1D" w:rsidRDefault="00C65E1D" w:rsidP="00C65E1D">
      <w:pPr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C65E1D">
        <w:rPr>
          <w:rFonts w:ascii="Times New Roman" w:hAnsi="Times New Roman"/>
          <w:color w:val="000000"/>
          <w:sz w:val="28"/>
          <w:szCs w:val="28"/>
        </w:rPr>
        <w:t>Организация работы в  педагогических малых группах</w:t>
      </w:r>
      <w:proofErr w:type="gramStart"/>
      <w:r w:rsidRPr="00C65E1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Работа с родителями (родительские собрания, консультации, привлечение к сотрудничеству</w:t>
      </w:r>
      <w:proofErr w:type="gramStart"/>
      <w:r w:rsidRPr="00635EA6">
        <w:rPr>
          <w:rFonts w:ascii="Times New Roman" w:hAnsi="Times New Roman"/>
          <w:color w:val="000000"/>
          <w:sz w:val="28"/>
          <w:szCs w:val="28"/>
        </w:rPr>
        <w:t>)..</w:t>
      </w:r>
      <w:proofErr w:type="gramEnd"/>
    </w:p>
    <w:p w:rsidR="00635EA6" w:rsidRPr="00635EA6" w:rsidRDefault="00123CD3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кабинета</w:t>
      </w:r>
      <w:r w:rsidR="00635EA6" w:rsidRPr="00635EA6">
        <w:rPr>
          <w:rFonts w:ascii="Times New Roman" w:hAnsi="Times New Roman"/>
          <w:color w:val="000000"/>
          <w:sz w:val="28"/>
          <w:szCs w:val="28"/>
        </w:rPr>
        <w:t xml:space="preserve"> (пополнение учебно-методической базы).</w:t>
      </w:r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5EA6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635EA6">
        <w:rPr>
          <w:rFonts w:ascii="Times New Roman" w:hAnsi="Times New Roman"/>
          <w:color w:val="000000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Самообразование педагога (работа над методической темой, курсовое обучение, аттестация, семинары</w:t>
      </w:r>
      <w:r w:rsidR="00F34EC6">
        <w:rPr>
          <w:rFonts w:ascii="Times New Roman" w:hAnsi="Times New Roman"/>
          <w:color w:val="000000"/>
          <w:sz w:val="28"/>
          <w:szCs w:val="28"/>
        </w:rPr>
        <w:t>, портфолио</w:t>
      </w:r>
      <w:r w:rsidRPr="00635EA6">
        <w:rPr>
          <w:rFonts w:ascii="Times New Roman" w:hAnsi="Times New Roman"/>
          <w:color w:val="000000"/>
          <w:sz w:val="28"/>
          <w:szCs w:val="28"/>
        </w:rPr>
        <w:t>).</w:t>
      </w:r>
    </w:p>
    <w:p w:rsidR="00635EA6" w:rsidRPr="00635EA6" w:rsidRDefault="00635EA6" w:rsidP="00635EA6">
      <w:pPr>
        <w:numPr>
          <w:ilvl w:val="0"/>
          <w:numId w:val="8"/>
        </w:num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  <w:r w:rsidRPr="00635EA6">
        <w:rPr>
          <w:rFonts w:ascii="Times New Roman" w:hAnsi="Times New Roman"/>
          <w:color w:val="000000"/>
          <w:sz w:val="28"/>
          <w:szCs w:val="28"/>
        </w:rPr>
        <w:t>Неформальное общение (поздравление именинников, обсуждение, групповая рефлексия деятельности МО).</w:t>
      </w:r>
    </w:p>
    <w:p w:rsidR="00635EA6" w:rsidRPr="00635EA6" w:rsidRDefault="00635EA6" w:rsidP="00635EA6">
      <w:pPr>
        <w:shd w:val="clear" w:color="auto" w:fill="FFFFFF"/>
        <w:autoSpaceDE/>
        <w:autoSpaceDN/>
        <w:adjustRightInd/>
        <w:spacing w:before="96" w:after="120"/>
        <w:ind w:right="26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6B" w:rsidRDefault="0088743F" w:rsidP="0086626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436245</wp:posOffset>
            </wp:positionV>
            <wp:extent cx="5291455" cy="4012565"/>
            <wp:effectExtent l="0" t="0" r="4445" b="6985"/>
            <wp:wrapSquare wrapText="bothSides"/>
            <wp:docPr id="16" name="Рисунок 16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_f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401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FF" w:rsidRPr="00C562FF" w:rsidRDefault="00C562FF" w:rsidP="0086626B">
      <w:pPr>
        <w:rPr>
          <w:b/>
          <w:sz w:val="28"/>
          <w:szCs w:val="28"/>
        </w:rPr>
      </w:pPr>
    </w:p>
    <w:p w:rsidR="00635EA6" w:rsidRDefault="00635EA6" w:rsidP="00C562FF">
      <w:pPr>
        <w:ind w:left="360"/>
        <w:jc w:val="center"/>
        <w:rPr>
          <w:b/>
          <w:sz w:val="28"/>
          <w:szCs w:val="28"/>
        </w:rPr>
      </w:pPr>
    </w:p>
    <w:p w:rsidR="00635EA6" w:rsidRDefault="00635EA6" w:rsidP="00C562FF">
      <w:pPr>
        <w:ind w:left="360"/>
        <w:jc w:val="center"/>
        <w:rPr>
          <w:b/>
          <w:sz w:val="28"/>
          <w:szCs w:val="28"/>
        </w:rPr>
      </w:pPr>
    </w:p>
    <w:p w:rsidR="00635EA6" w:rsidRDefault="00635EA6" w:rsidP="00C562FF">
      <w:pPr>
        <w:ind w:left="360"/>
        <w:jc w:val="center"/>
        <w:rPr>
          <w:b/>
          <w:sz w:val="28"/>
          <w:szCs w:val="28"/>
        </w:rPr>
      </w:pPr>
    </w:p>
    <w:p w:rsidR="00635EA6" w:rsidRDefault="00635EA6" w:rsidP="00C562FF">
      <w:pPr>
        <w:ind w:left="360"/>
        <w:jc w:val="center"/>
        <w:rPr>
          <w:b/>
          <w:sz w:val="28"/>
          <w:szCs w:val="28"/>
        </w:rPr>
      </w:pPr>
    </w:p>
    <w:p w:rsidR="00B83994" w:rsidRDefault="00B83994" w:rsidP="00C562FF">
      <w:pPr>
        <w:ind w:left="360"/>
        <w:jc w:val="center"/>
        <w:rPr>
          <w:b/>
          <w:sz w:val="28"/>
          <w:szCs w:val="28"/>
        </w:rPr>
      </w:pPr>
    </w:p>
    <w:p w:rsidR="00B83994" w:rsidRDefault="00B83994" w:rsidP="00C562FF">
      <w:pPr>
        <w:ind w:left="360"/>
        <w:jc w:val="center"/>
        <w:rPr>
          <w:b/>
          <w:sz w:val="28"/>
          <w:szCs w:val="28"/>
        </w:rPr>
      </w:pPr>
    </w:p>
    <w:p w:rsidR="00B83994" w:rsidRDefault="00B83994" w:rsidP="00C562FF">
      <w:pPr>
        <w:ind w:left="360"/>
        <w:jc w:val="center"/>
        <w:rPr>
          <w:b/>
          <w:sz w:val="28"/>
          <w:szCs w:val="28"/>
        </w:rPr>
      </w:pPr>
    </w:p>
    <w:p w:rsidR="00B83994" w:rsidRDefault="00B83994" w:rsidP="00C562FF">
      <w:pPr>
        <w:ind w:left="360"/>
        <w:jc w:val="center"/>
        <w:rPr>
          <w:b/>
          <w:sz w:val="28"/>
          <w:szCs w:val="28"/>
        </w:rPr>
      </w:pPr>
    </w:p>
    <w:p w:rsidR="00635EA6" w:rsidRDefault="00635EA6" w:rsidP="00C562FF">
      <w:pPr>
        <w:ind w:left="360"/>
        <w:jc w:val="center"/>
        <w:rPr>
          <w:b/>
          <w:sz w:val="28"/>
          <w:szCs w:val="28"/>
        </w:rPr>
      </w:pPr>
    </w:p>
    <w:p w:rsidR="00635EA6" w:rsidRDefault="00635EA6" w:rsidP="0084565D">
      <w:pPr>
        <w:rPr>
          <w:b/>
          <w:sz w:val="28"/>
          <w:szCs w:val="28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C65E1D" w:rsidRDefault="00C65E1D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C65E1D" w:rsidRDefault="00C65E1D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Данные об учителях, входящих в МО</w:t>
      </w: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4"/>
        <w:gridCol w:w="174"/>
        <w:gridCol w:w="1331"/>
        <w:gridCol w:w="370"/>
        <w:gridCol w:w="1410"/>
        <w:gridCol w:w="291"/>
        <w:gridCol w:w="1214"/>
        <w:gridCol w:w="345"/>
        <w:gridCol w:w="1383"/>
      </w:tblGrid>
      <w:tr w:rsidR="00C65E1D" w:rsidRPr="00EF1664" w:rsidTr="006A1ECC">
        <w:tc>
          <w:tcPr>
            <w:tcW w:w="2552" w:type="dxa"/>
            <w:tcBorders>
              <w:tl2br w:val="single" w:sz="4" w:space="0" w:color="auto"/>
            </w:tcBorders>
          </w:tcPr>
          <w:p w:rsidR="00C65E1D" w:rsidRPr="00EF1664" w:rsidRDefault="00C65E1D" w:rsidP="00EF1664">
            <w:pPr>
              <w:jc w:val="center"/>
              <w:rPr>
                <w:sz w:val="20"/>
                <w:szCs w:val="32"/>
              </w:rPr>
            </w:pPr>
            <w:r w:rsidRPr="00EF1664">
              <w:rPr>
                <w:sz w:val="20"/>
                <w:szCs w:val="32"/>
              </w:rPr>
              <w:t xml:space="preserve"> </w:t>
            </w:r>
          </w:p>
          <w:p w:rsidR="00C65E1D" w:rsidRPr="00EF1664" w:rsidRDefault="00C65E1D" w:rsidP="00EF1664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C65E1D" w:rsidRDefault="00C65E1D" w:rsidP="004B1F3D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Смирнова </w:t>
            </w:r>
          </w:p>
          <w:p w:rsidR="00C65E1D" w:rsidRDefault="00C65E1D" w:rsidP="004B1F3D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Валентина </w:t>
            </w:r>
          </w:p>
          <w:p w:rsidR="00C65E1D" w:rsidRPr="00B8105B" w:rsidRDefault="00C65E1D" w:rsidP="004B1F3D">
            <w:pPr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Александровна </w:t>
            </w:r>
          </w:p>
        </w:tc>
        <w:tc>
          <w:tcPr>
            <w:tcW w:w="1505" w:type="dxa"/>
            <w:gridSpan w:val="2"/>
          </w:tcPr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>Васильева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>Оксана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Николаевна </w:t>
            </w:r>
          </w:p>
        </w:tc>
        <w:tc>
          <w:tcPr>
            <w:tcW w:w="1780" w:type="dxa"/>
            <w:gridSpan w:val="2"/>
          </w:tcPr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Громова 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Юлия 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Владимировна </w:t>
            </w:r>
          </w:p>
        </w:tc>
        <w:tc>
          <w:tcPr>
            <w:tcW w:w="1505" w:type="dxa"/>
            <w:gridSpan w:val="2"/>
          </w:tcPr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Баталова 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>Светлана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Николаевна </w:t>
            </w:r>
          </w:p>
        </w:tc>
        <w:tc>
          <w:tcPr>
            <w:tcW w:w="1728" w:type="dxa"/>
            <w:gridSpan w:val="2"/>
          </w:tcPr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Маркова 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>Галина</w:t>
            </w:r>
          </w:p>
          <w:p w:rsidR="00C65E1D" w:rsidRPr="00B8105B" w:rsidRDefault="00C65E1D" w:rsidP="00EF1664">
            <w:pPr>
              <w:jc w:val="center"/>
              <w:rPr>
                <w:b/>
                <w:sz w:val="22"/>
                <w:szCs w:val="32"/>
              </w:rPr>
            </w:pPr>
            <w:r w:rsidRPr="00B8105B">
              <w:rPr>
                <w:b/>
                <w:sz w:val="22"/>
                <w:szCs w:val="32"/>
              </w:rPr>
              <w:t xml:space="preserve">Павловна  </w:t>
            </w:r>
          </w:p>
        </w:tc>
      </w:tr>
      <w:tr w:rsidR="00C65E1D" w:rsidRPr="00EF1664" w:rsidTr="006A1ECC">
        <w:tc>
          <w:tcPr>
            <w:tcW w:w="2552" w:type="dxa"/>
          </w:tcPr>
          <w:p w:rsidR="00C65E1D" w:rsidRPr="00B34875" w:rsidRDefault="00C65E1D" w:rsidP="00EF1664">
            <w:pPr>
              <w:jc w:val="center"/>
              <w:rPr>
                <w:b/>
                <w:sz w:val="28"/>
                <w:szCs w:val="32"/>
              </w:rPr>
            </w:pPr>
            <w:r w:rsidRPr="00B34875">
              <w:rPr>
                <w:b/>
                <w:sz w:val="28"/>
                <w:szCs w:val="32"/>
              </w:rPr>
              <w:t>Год</w:t>
            </w:r>
          </w:p>
          <w:p w:rsidR="00C65E1D" w:rsidRPr="00EF1664" w:rsidRDefault="00C65E1D" w:rsidP="00EF1664">
            <w:pPr>
              <w:jc w:val="center"/>
              <w:rPr>
                <w:sz w:val="28"/>
                <w:szCs w:val="32"/>
              </w:rPr>
            </w:pPr>
            <w:r w:rsidRPr="00B34875">
              <w:rPr>
                <w:b/>
                <w:sz w:val="28"/>
                <w:szCs w:val="32"/>
              </w:rPr>
              <w:t>рождения</w:t>
            </w:r>
          </w:p>
        </w:tc>
        <w:tc>
          <w:tcPr>
            <w:tcW w:w="1244" w:type="dxa"/>
          </w:tcPr>
          <w:p w:rsidR="00C65E1D" w:rsidRDefault="00C65E1D" w:rsidP="004B1F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1990</w:t>
            </w:r>
          </w:p>
          <w:p w:rsidR="00C65E1D" w:rsidRPr="00B0737B" w:rsidRDefault="00C65E1D" w:rsidP="004B1F3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 ноября</w:t>
            </w:r>
          </w:p>
        </w:tc>
        <w:tc>
          <w:tcPr>
            <w:tcW w:w="1505" w:type="dxa"/>
            <w:gridSpan w:val="2"/>
          </w:tcPr>
          <w:p w:rsidR="00C65E1D" w:rsidRPr="00B0737B" w:rsidRDefault="00C65E1D" w:rsidP="00EF1664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1970</w:t>
            </w:r>
          </w:p>
          <w:p w:rsidR="00C65E1D" w:rsidRPr="00B0737B" w:rsidRDefault="00C65E1D" w:rsidP="00EF1664">
            <w:pPr>
              <w:jc w:val="center"/>
              <w:rPr>
                <w:b/>
                <w:color w:val="FF0000"/>
                <w:szCs w:val="32"/>
                <w:u w:val="single"/>
              </w:rPr>
            </w:pPr>
            <w:r w:rsidRPr="00B0737B">
              <w:rPr>
                <w:szCs w:val="32"/>
              </w:rPr>
              <w:t>22октября</w:t>
            </w:r>
          </w:p>
        </w:tc>
        <w:tc>
          <w:tcPr>
            <w:tcW w:w="1780" w:type="dxa"/>
            <w:gridSpan w:val="2"/>
          </w:tcPr>
          <w:p w:rsidR="00C65E1D" w:rsidRPr="00B0737B" w:rsidRDefault="00C65E1D" w:rsidP="00EF1664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1986</w:t>
            </w:r>
          </w:p>
          <w:p w:rsidR="00C65E1D" w:rsidRPr="00B0737B" w:rsidRDefault="00C65E1D" w:rsidP="00EF1664">
            <w:pPr>
              <w:jc w:val="center"/>
              <w:rPr>
                <w:b/>
                <w:color w:val="FF0000"/>
                <w:szCs w:val="32"/>
                <w:u w:val="single"/>
              </w:rPr>
            </w:pPr>
            <w:r w:rsidRPr="00B0737B">
              <w:rPr>
                <w:szCs w:val="32"/>
              </w:rPr>
              <w:t xml:space="preserve">13марта </w:t>
            </w:r>
          </w:p>
        </w:tc>
        <w:tc>
          <w:tcPr>
            <w:tcW w:w="1505" w:type="dxa"/>
            <w:gridSpan w:val="2"/>
          </w:tcPr>
          <w:p w:rsidR="00C65E1D" w:rsidRPr="00B0737B" w:rsidRDefault="00C65E1D" w:rsidP="00EF1664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1980</w:t>
            </w:r>
          </w:p>
          <w:p w:rsidR="00C65E1D" w:rsidRPr="00B0737B" w:rsidRDefault="00C65E1D" w:rsidP="00EF1664">
            <w:pPr>
              <w:jc w:val="center"/>
              <w:rPr>
                <w:b/>
                <w:color w:val="FF0000"/>
                <w:szCs w:val="32"/>
                <w:u w:val="single"/>
              </w:rPr>
            </w:pPr>
            <w:r w:rsidRPr="00B0737B">
              <w:rPr>
                <w:szCs w:val="32"/>
              </w:rPr>
              <w:t>15июня</w:t>
            </w:r>
          </w:p>
        </w:tc>
        <w:tc>
          <w:tcPr>
            <w:tcW w:w="1728" w:type="dxa"/>
            <w:gridSpan w:val="2"/>
          </w:tcPr>
          <w:p w:rsidR="00C65E1D" w:rsidRPr="00B0737B" w:rsidRDefault="00C65E1D" w:rsidP="00EF1664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1990</w:t>
            </w:r>
          </w:p>
          <w:p w:rsidR="00C65E1D" w:rsidRPr="00B0737B" w:rsidRDefault="00C65E1D" w:rsidP="00EF1664">
            <w:pPr>
              <w:jc w:val="center"/>
              <w:rPr>
                <w:b/>
                <w:color w:val="FF0000"/>
                <w:szCs w:val="32"/>
                <w:u w:val="single"/>
              </w:rPr>
            </w:pPr>
            <w:r w:rsidRPr="00B0737B">
              <w:rPr>
                <w:szCs w:val="32"/>
              </w:rPr>
              <w:t>6января</w:t>
            </w:r>
          </w:p>
        </w:tc>
      </w:tr>
      <w:tr w:rsidR="00C65E1D" w:rsidRPr="00EF1664" w:rsidTr="006A1ECC">
        <w:tc>
          <w:tcPr>
            <w:tcW w:w="2552" w:type="dxa"/>
          </w:tcPr>
          <w:p w:rsidR="00C65E1D" w:rsidRDefault="00C65E1D" w:rsidP="00EF1664">
            <w:pPr>
              <w:jc w:val="center"/>
              <w:rPr>
                <w:sz w:val="28"/>
                <w:szCs w:val="32"/>
              </w:rPr>
            </w:pPr>
          </w:p>
          <w:p w:rsidR="00C65E1D" w:rsidRPr="00B34875" w:rsidRDefault="00C65E1D" w:rsidP="00EF1664">
            <w:pPr>
              <w:jc w:val="center"/>
              <w:rPr>
                <w:b/>
                <w:sz w:val="28"/>
                <w:szCs w:val="32"/>
              </w:rPr>
            </w:pPr>
            <w:r w:rsidRPr="00B34875">
              <w:rPr>
                <w:b/>
                <w:sz w:val="28"/>
                <w:szCs w:val="32"/>
              </w:rPr>
              <w:t>Образование</w:t>
            </w:r>
          </w:p>
          <w:p w:rsidR="00C65E1D" w:rsidRPr="00EF1664" w:rsidRDefault="00C65E1D" w:rsidP="00EF1664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1244" w:type="dxa"/>
          </w:tcPr>
          <w:p w:rsidR="00C65E1D" w:rsidRDefault="00C65E1D" w:rsidP="004B1F3D">
            <w:pPr>
              <w:jc w:val="center"/>
              <w:rPr>
                <w:szCs w:val="32"/>
              </w:rPr>
            </w:pPr>
          </w:p>
          <w:p w:rsidR="00C65E1D" w:rsidRPr="00EF1664" w:rsidRDefault="00C65E1D" w:rsidP="004B1F3D">
            <w:pPr>
              <w:jc w:val="center"/>
              <w:rPr>
                <w:sz w:val="28"/>
                <w:szCs w:val="32"/>
              </w:rPr>
            </w:pPr>
            <w:r>
              <w:rPr>
                <w:szCs w:val="32"/>
              </w:rPr>
              <w:t>высшее</w:t>
            </w:r>
          </w:p>
        </w:tc>
        <w:tc>
          <w:tcPr>
            <w:tcW w:w="1505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B34875" w:rsidRDefault="00C65E1D" w:rsidP="00EF1664">
            <w:pPr>
              <w:jc w:val="center"/>
              <w:rPr>
                <w:szCs w:val="32"/>
              </w:rPr>
            </w:pPr>
            <w:r w:rsidRPr="00B34875">
              <w:rPr>
                <w:szCs w:val="32"/>
              </w:rPr>
              <w:t>высшее</w:t>
            </w:r>
          </w:p>
        </w:tc>
        <w:tc>
          <w:tcPr>
            <w:tcW w:w="1780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B34875" w:rsidRDefault="00C65E1D" w:rsidP="00EF1664">
            <w:pPr>
              <w:jc w:val="center"/>
              <w:rPr>
                <w:szCs w:val="32"/>
              </w:rPr>
            </w:pPr>
            <w:r w:rsidRPr="00B34875">
              <w:rPr>
                <w:szCs w:val="32"/>
              </w:rPr>
              <w:t>высшее</w:t>
            </w:r>
          </w:p>
        </w:tc>
        <w:tc>
          <w:tcPr>
            <w:tcW w:w="1505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B34875" w:rsidRDefault="00C65E1D" w:rsidP="00EF1664">
            <w:pPr>
              <w:jc w:val="center"/>
              <w:rPr>
                <w:szCs w:val="32"/>
              </w:rPr>
            </w:pPr>
            <w:r w:rsidRPr="00B34875">
              <w:rPr>
                <w:szCs w:val="32"/>
              </w:rPr>
              <w:t>высшее</w:t>
            </w:r>
          </w:p>
        </w:tc>
        <w:tc>
          <w:tcPr>
            <w:tcW w:w="1728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B34875" w:rsidRDefault="00C65E1D" w:rsidP="00EF1664">
            <w:pPr>
              <w:jc w:val="center"/>
              <w:rPr>
                <w:szCs w:val="32"/>
              </w:rPr>
            </w:pPr>
            <w:r w:rsidRPr="00B34875">
              <w:rPr>
                <w:szCs w:val="32"/>
              </w:rPr>
              <w:t>высшее</w:t>
            </w:r>
          </w:p>
        </w:tc>
      </w:tr>
      <w:tr w:rsidR="00C65E1D" w:rsidRPr="00B0737B" w:rsidTr="006A1ECC">
        <w:tc>
          <w:tcPr>
            <w:tcW w:w="2552" w:type="dxa"/>
          </w:tcPr>
          <w:p w:rsidR="00C65E1D" w:rsidRDefault="00C65E1D" w:rsidP="00EF1664">
            <w:pPr>
              <w:jc w:val="center"/>
              <w:rPr>
                <w:b/>
                <w:sz w:val="28"/>
                <w:szCs w:val="32"/>
              </w:rPr>
            </w:pPr>
          </w:p>
          <w:p w:rsidR="00C65E1D" w:rsidRDefault="00C65E1D" w:rsidP="00EF1664">
            <w:pPr>
              <w:jc w:val="center"/>
              <w:rPr>
                <w:b/>
                <w:sz w:val="28"/>
                <w:szCs w:val="32"/>
              </w:rPr>
            </w:pPr>
            <w:proofErr w:type="spellStart"/>
            <w:r w:rsidRPr="00B34875">
              <w:rPr>
                <w:b/>
                <w:sz w:val="28"/>
                <w:szCs w:val="32"/>
              </w:rPr>
              <w:t>Учебн</w:t>
            </w:r>
            <w:proofErr w:type="gramStart"/>
            <w:r w:rsidRPr="00B34875">
              <w:rPr>
                <w:b/>
                <w:sz w:val="28"/>
                <w:szCs w:val="32"/>
              </w:rPr>
              <w:t>.з</w:t>
            </w:r>
            <w:proofErr w:type="gramEnd"/>
            <w:r w:rsidRPr="00B34875">
              <w:rPr>
                <w:b/>
                <w:sz w:val="28"/>
                <w:szCs w:val="32"/>
              </w:rPr>
              <w:t>аведение</w:t>
            </w:r>
            <w:proofErr w:type="spellEnd"/>
            <w:r w:rsidRPr="00B34875">
              <w:rPr>
                <w:b/>
                <w:sz w:val="28"/>
                <w:szCs w:val="32"/>
              </w:rPr>
              <w:t xml:space="preserve"> год окончания</w:t>
            </w:r>
          </w:p>
          <w:p w:rsidR="00C65E1D" w:rsidRPr="00B34875" w:rsidRDefault="00C65E1D" w:rsidP="00EF16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4" w:type="dxa"/>
          </w:tcPr>
          <w:p w:rsidR="00C65E1D" w:rsidRPr="00B0737B" w:rsidRDefault="00C65E1D" w:rsidP="004B1F3D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4B1F3D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ХГУ г. Абакан</w:t>
            </w:r>
          </w:p>
          <w:p w:rsidR="00C65E1D" w:rsidRPr="00F414D2" w:rsidRDefault="00C65E1D" w:rsidP="004B1F3D">
            <w:pPr>
              <w:jc w:val="center"/>
              <w:rPr>
                <w:color w:val="FF0000"/>
                <w:sz w:val="20"/>
                <w:szCs w:val="32"/>
              </w:rPr>
            </w:pPr>
            <w:r>
              <w:rPr>
                <w:color w:val="FF0000"/>
                <w:sz w:val="20"/>
                <w:szCs w:val="32"/>
              </w:rPr>
              <w:t>2014 г</w:t>
            </w:r>
            <w:r w:rsidRPr="00F414D2">
              <w:rPr>
                <w:color w:val="FF0000"/>
                <w:sz w:val="20"/>
                <w:szCs w:val="32"/>
              </w:rPr>
              <w:t>.</w:t>
            </w:r>
          </w:p>
        </w:tc>
        <w:tc>
          <w:tcPr>
            <w:tcW w:w="1505" w:type="dxa"/>
            <w:gridSpan w:val="2"/>
          </w:tcPr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proofErr w:type="spellStart"/>
            <w:r w:rsidRPr="00B0737B">
              <w:rPr>
                <w:sz w:val="20"/>
                <w:szCs w:val="32"/>
              </w:rPr>
              <w:t>Лесосибирск</w:t>
            </w:r>
            <w:proofErr w:type="spellEnd"/>
            <w:r w:rsidRPr="00B0737B">
              <w:rPr>
                <w:sz w:val="20"/>
                <w:szCs w:val="32"/>
              </w:rPr>
              <w:t xml:space="preserve"> ПУ 2006г. </w:t>
            </w:r>
          </w:p>
        </w:tc>
        <w:tc>
          <w:tcPr>
            <w:tcW w:w="1780" w:type="dxa"/>
            <w:gridSpan w:val="2"/>
          </w:tcPr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ХГУ г. Абакан</w:t>
            </w: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2006г.</w:t>
            </w:r>
          </w:p>
        </w:tc>
        <w:tc>
          <w:tcPr>
            <w:tcW w:w="1505" w:type="dxa"/>
            <w:gridSpan w:val="2"/>
          </w:tcPr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НГПУ 2007г.</w:t>
            </w:r>
          </w:p>
        </w:tc>
        <w:tc>
          <w:tcPr>
            <w:tcW w:w="1728" w:type="dxa"/>
            <w:gridSpan w:val="2"/>
          </w:tcPr>
          <w:p w:rsidR="00C65E1D" w:rsidRPr="00B0737B" w:rsidRDefault="00C65E1D" w:rsidP="00EF1664">
            <w:pPr>
              <w:jc w:val="center"/>
              <w:rPr>
                <w:sz w:val="20"/>
                <w:szCs w:val="2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22"/>
              </w:rPr>
            </w:pPr>
            <w:r w:rsidRPr="00B0737B">
              <w:rPr>
                <w:sz w:val="20"/>
                <w:szCs w:val="22"/>
              </w:rPr>
              <w:t xml:space="preserve">Красноярский </w:t>
            </w:r>
            <w:proofErr w:type="spellStart"/>
            <w:r w:rsidRPr="00B0737B">
              <w:rPr>
                <w:sz w:val="20"/>
                <w:szCs w:val="22"/>
              </w:rPr>
              <w:t>пед</w:t>
            </w:r>
            <w:proofErr w:type="gramStart"/>
            <w:r w:rsidRPr="00B0737B">
              <w:rPr>
                <w:sz w:val="20"/>
                <w:szCs w:val="22"/>
              </w:rPr>
              <w:t>.у</w:t>
            </w:r>
            <w:proofErr w:type="gramEnd"/>
            <w:r w:rsidRPr="00B0737B">
              <w:rPr>
                <w:sz w:val="20"/>
                <w:szCs w:val="22"/>
              </w:rPr>
              <w:t>ниверситет</w:t>
            </w:r>
            <w:proofErr w:type="spellEnd"/>
            <w:r w:rsidRPr="00B0737B">
              <w:rPr>
                <w:sz w:val="20"/>
                <w:szCs w:val="22"/>
              </w:rPr>
              <w:t xml:space="preserve"> </w:t>
            </w:r>
            <w:proofErr w:type="spellStart"/>
            <w:r w:rsidRPr="00B0737B">
              <w:rPr>
                <w:sz w:val="20"/>
                <w:szCs w:val="22"/>
              </w:rPr>
              <w:t>им.В.П.Астафьева</w:t>
            </w:r>
            <w:proofErr w:type="spellEnd"/>
            <w:r w:rsidRPr="00B0737B">
              <w:rPr>
                <w:sz w:val="20"/>
                <w:szCs w:val="22"/>
              </w:rPr>
              <w:t xml:space="preserve"> 2016г.</w:t>
            </w:r>
          </w:p>
        </w:tc>
      </w:tr>
      <w:tr w:rsidR="00C65E1D" w:rsidRPr="00EF1664" w:rsidTr="006A1ECC">
        <w:tc>
          <w:tcPr>
            <w:tcW w:w="2552" w:type="dxa"/>
          </w:tcPr>
          <w:p w:rsidR="00C65E1D" w:rsidRPr="00B0737B" w:rsidRDefault="00C65E1D" w:rsidP="00B0737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0737B">
              <w:rPr>
                <w:b/>
                <w:sz w:val="28"/>
                <w:szCs w:val="32"/>
              </w:rPr>
              <w:t>Педагогичесий</w:t>
            </w:r>
            <w:proofErr w:type="spellEnd"/>
            <w:r w:rsidRPr="00B0737B">
              <w:rPr>
                <w:b/>
                <w:sz w:val="28"/>
                <w:szCs w:val="32"/>
              </w:rPr>
              <w:t xml:space="preserve"> стаж</w:t>
            </w:r>
          </w:p>
        </w:tc>
        <w:tc>
          <w:tcPr>
            <w:tcW w:w="1244" w:type="dxa"/>
          </w:tcPr>
          <w:p w:rsidR="00C65E1D" w:rsidRDefault="00C65E1D" w:rsidP="004B1F3D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4B1F3D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1505" w:type="dxa"/>
            <w:gridSpan w:val="2"/>
          </w:tcPr>
          <w:p w:rsidR="00C65E1D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2</w:t>
            </w:r>
            <w:r>
              <w:rPr>
                <w:sz w:val="20"/>
                <w:szCs w:val="32"/>
              </w:rPr>
              <w:t>7</w:t>
            </w:r>
          </w:p>
        </w:tc>
        <w:tc>
          <w:tcPr>
            <w:tcW w:w="1780" w:type="dxa"/>
            <w:gridSpan w:val="2"/>
          </w:tcPr>
          <w:p w:rsidR="00C65E1D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1</w:t>
            </w:r>
            <w:r>
              <w:rPr>
                <w:sz w:val="20"/>
                <w:szCs w:val="32"/>
              </w:rPr>
              <w:t>3</w:t>
            </w:r>
          </w:p>
        </w:tc>
        <w:tc>
          <w:tcPr>
            <w:tcW w:w="1505" w:type="dxa"/>
            <w:gridSpan w:val="2"/>
          </w:tcPr>
          <w:p w:rsidR="00C65E1D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 w:rsidRPr="00B0737B">
              <w:rPr>
                <w:sz w:val="20"/>
                <w:szCs w:val="32"/>
              </w:rPr>
              <w:t>1</w:t>
            </w:r>
            <w:r>
              <w:rPr>
                <w:sz w:val="20"/>
                <w:szCs w:val="32"/>
              </w:rPr>
              <w:t>8</w:t>
            </w:r>
          </w:p>
        </w:tc>
        <w:tc>
          <w:tcPr>
            <w:tcW w:w="1728" w:type="dxa"/>
            <w:gridSpan w:val="2"/>
          </w:tcPr>
          <w:p w:rsidR="00C65E1D" w:rsidRDefault="00C65E1D" w:rsidP="00EF1664">
            <w:pPr>
              <w:jc w:val="center"/>
              <w:rPr>
                <w:sz w:val="20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</w:tr>
      <w:tr w:rsidR="00C65E1D" w:rsidRPr="00EF1664" w:rsidTr="006A1ECC">
        <w:tc>
          <w:tcPr>
            <w:tcW w:w="2552" w:type="dxa"/>
          </w:tcPr>
          <w:p w:rsidR="00C65E1D" w:rsidRDefault="00C65E1D" w:rsidP="00EF1664">
            <w:pPr>
              <w:jc w:val="center"/>
              <w:rPr>
                <w:b/>
                <w:sz w:val="28"/>
                <w:szCs w:val="32"/>
              </w:rPr>
            </w:pPr>
            <w:r w:rsidRPr="00B0737B">
              <w:rPr>
                <w:b/>
                <w:sz w:val="28"/>
                <w:szCs w:val="32"/>
              </w:rPr>
              <w:t>Основная должность</w:t>
            </w:r>
          </w:p>
          <w:p w:rsidR="00C65E1D" w:rsidRPr="00B0737B" w:rsidRDefault="00C65E1D" w:rsidP="00EF16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класс</w:t>
            </w:r>
          </w:p>
        </w:tc>
        <w:tc>
          <w:tcPr>
            <w:tcW w:w="1244" w:type="dxa"/>
          </w:tcPr>
          <w:p w:rsidR="00C65E1D" w:rsidRDefault="00C65E1D" w:rsidP="004B1F3D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Начальные классы</w:t>
            </w:r>
          </w:p>
          <w:p w:rsidR="00C65E1D" w:rsidRPr="00B0737B" w:rsidRDefault="00C65E1D" w:rsidP="004B1F3D">
            <w:pPr>
              <w:jc w:val="center"/>
              <w:rPr>
                <w:sz w:val="32"/>
                <w:szCs w:val="32"/>
              </w:rPr>
            </w:pPr>
            <w:r>
              <w:rPr>
                <w:szCs w:val="32"/>
              </w:rPr>
              <w:t xml:space="preserve"> 3 </w:t>
            </w:r>
            <w:r w:rsidRPr="00B0737B">
              <w:rPr>
                <w:szCs w:val="32"/>
              </w:rPr>
              <w:t>класс</w:t>
            </w:r>
          </w:p>
        </w:tc>
        <w:tc>
          <w:tcPr>
            <w:tcW w:w="1505" w:type="dxa"/>
            <w:gridSpan w:val="2"/>
          </w:tcPr>
          <w:p w:rsidR="00C65E1D" w:rsidRDefault="00C65E1D" w:rsidP="00B0737B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Начальные классы</w:t>
            </w:r>
          </w:p>
          <w:p w:rsidR="00C65E1D" w:rsidRPr="00EF1664" w:rsidRDefault="00C65E1D" w:rsidP="00B0737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szCs w:val="32"/>
              </w:rPr>
              <w:t xml:space="preserve"> 4 </w:t>
            </w:r>
            <w:r w:rsidRPr="00B0737B">
              <w:rPr>
                <w:szCs w:val="32"/>
              </w:rPr>
              <w:t>класс</w:t>
            </w:r>
          </w:p>
        </w:tc>
        <w:tc>
          <w:tcPr>
            <w:tcW w:w="1780" w:type="dxa"/>
            <w:gridSpan w:val="2"/>
          </w:tcPr>
          <w:p w:rsidR="00C65E1D" w:rsidRDefault="00C65E1D" w:rsidP="00B0737B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Начальные классы</w:t>
            </w:r>
          </w:p>
          <w:p w:rsidR="00C65E1D" w:rsidRPr="00EF1664" w:rsidRDefault="00C65E1D" w:rsidP="00B0737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szCs w:val="32"/>
              </w:rPr>
              <w:t xml:space="preserve"> 1</w:t>
            </w:r>
            <w:r w:rsidRPr="00B0737B">
              <w:rPr>
                <w:szCs w:val="32"/>
              </w:rPr>
              <w:t xml:space="preserve"> класс</w:t>
            </w:r>
          </w:p>
        </w:tc>
        <w:tc>
          <w:tcPr>
            <w:tcW w:w="1505" w:type="dxa"/>
            <w:gridSpan w:val="2"/>
          </w:tcPr>
          <w:p w:rsidR="00C65E1D" w:rsidRDefault="00C65E1D" w:rsidP="00B0737B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Начальные классы</w:t>
            </w:r>
          </w:p>
          <w:p w:rsidR="00C65E1D" w:rsidRPr="00EF1664" w:rsidRDefault="00C65E1D" w:rsidP="00B0737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szCs w:val="32"/>
              </w:rPr>
              <w:t xml:space="preserve"> 3</w:t>
            </w:r>
            <w:r w:rsidRPr="00B0737B">
              <w:rPr>
                <w:szCs w:val="32"/>
              </w:rPr>
              <w:t xml:space="preserve"> класс</w:t>
            </w:r>
          </w:p>
        </w:tc>
        <w:tc>
          <w:tcPr>
            <w:tcW w:w="1728" w:type="dxa"/>
            <w:gridSpan w:val="2"/>
          </w:tcPr>
          <w:p w:rsidR="00C65E1D" w:rsidRDefault="00C65E1D" w:rsidP="00B0737B">
            <w:pPr>
              <w:jc w:val="center"/>
              <w:rPr>
                <w:szCs w:val="32"/>
              </w:rPr>
            </w:pPr>
            <w:r w:rsidRPr="00B0737B">
              <w:rPr>
                <w:szCs w:val="32"/>
              </w:rPr>
              <w:t>Начальные классы</w:t>
            </w:r>
          </w:p>
          <w:p w:rsidR="00C65E1D" w:rsidRPr="00EF1664" w:rsidRDefault="00C65E1D" w:rsidP="00B0737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szCs w:val="32"/>
              </w:rPr>
              <w:t xml:space="preserve"> 2</w:t>
            </w:r>
            <w:r w:rsidRPr="00B0737B">
              <w:rPr>
                <w:szCs w:val="32"/>
              </w:rPr>
              <w:t xml:space="preserve"> класс</w:t>
            </w:r>
          </w:p>
        </w:tc>
      </w:tr>
      <w:tr w:rsidR="00C65E1D" w:rsidRPr="00EF1664" w:rsidTr="006A1ECC">
        <w:tc>
          <w:tcPr>
            <w:tcW w:w="2552" w:type="dxa"/>
          </w:tcPr>
          <w:p w:rsidR="00C65E1D" w:rsidRDefault="00C65E1D" w:rsidP="00EF1664">
            <w:pPr>
              <w:jc w:val="center"/>
              <w:rPr>
                <w:b/>
                <w:sz w:val="32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b/>
                <w:sz w:val="32"/>
                <w:szCs w:val="32"/>
              </w:rPr>
            </w:pPr>
            <w:r w:rsidRPr="00B0737B">
              <w:rPr>
                <w:b/>
                <w:sz w:val="32"/>
                <w:szCs w:val="32"/>
              </w:rPr>
              <w:t>УМК</w:t>
            </w:r>
          </w:p>
        </w:tc>
        <w:tc>
          <w:tcPr>
            <w:tcW w:w="7762" w:type="dxa"/>
            <w:gridSpan w:val="9"/>
          </w:tcPr>
          <w:p w:rsidR="00C65E1D" w:rsidRDefault="00C65E1D" w:rsidP="00EF1664">
            <w:pPr>
              <w:jc w:val="center"/>
              <w:rPr>
                <w:sz w:val="28"/>
                <w:szCs w:val="32"/>
              </w:rPr>
            </w:pPr>
          </w:p>
          <w:p w:rsidR="00C65E1D" w:rsidRPr="00B0737B" w:rsidRDefault="00C65E1D" w:rsidP="00EF1664">
            <w:pPr>
              <w:jc w:val="center"/>
              <w:rPr>
                <w:sz w:val="36"/>
                <w:szCs w:val="32"/>
              </w:rPr>
            </w:pPr>
            <w:r w:rsidRPr="00B0737B">
              <w:rPr>
                <w:sz w:val="28"/>
                <w:szCs w:val="32"/>
              </w:rPr>
              <w:t>«Школа России»</w:t>
            </w:r>
          </w:p>
          <w:p w:rsidR="00C65E1D" w:rsidRPr="00EF1664" w:rsidRDefault="00C65E1D" w:rsidP="006A1ECC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C65E1D" w:rsidRPr="00EF1664" w:rsidTr="006A1ECC">
        <w:tc>
          <w:tcPr>
            <w:tcW w:w="2552" w:type="dxa"/>
          </w:tcPr>
          <w:p w:rsidR="00C65E1D" w:rsidRDefault="00C65E1D" w:rsidP="00EF1664">
            <w:pPr>
              <w:jc w:val="center"/>
              <w:rPr>
                <w:b/>
                <w:sz w:val="28"/>
                <w:szCs w:val="32"/>
              </w:rPr>
            </w:pPr>
          </w:p>
          <w:p w:rsidR="00C65E1D" w:rsidRPr="006A1ECC" w:rsidRDefault="00C65E1D" w:rsidP="00EF1664">
            <w:pPr>
              <w:jc w:val="center"/>
              <w:rPr>
                <w:b/>
                <w:sz w:val="28"/>
                <w:szCs w:val="32"/>
              </w:rPr>
            </w:pPr>
            <w:r w:rsidRPr="006A1ECC">
              <w:rPr>
                <w:b/>
                <w:sz w:val="28"/>
                <w:szCs w:val="3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6A1ECC" w:rsidRDefault="00C65E1D" w:rsidP="00EF1664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  <w:proofErr w:type="spellStart"/>
            <w:r w:rsidRPr="006A1ECC">
              <w:rPr>
                <w:szCs w:val="32"/>
              </w:rPr>
              <w:t>Соответ</w:t>
            </w:r>
            <w:proofErr w:type="spellEnd"/>
            <w:r>
              <w:rPr>
                <w:szCs w:val="32"/>
              </w:rPr>
              <w:t>-</w:t>
            </w:r>
          </w:p>
          <w:p w:rsidR="00C65E1D" w:rsidRPr="006A1ECC" w:rsidRDefault="00C65E1D" w:rsidP="00EF1664">
            <w:pPr>
              <w:jc w:val="center"/>
              <w:rPr>
                <w:sz w:val="32"/>
                <w:szCs w:val="32"/>
              </w:rPr>
            </w:pPr>
            <w:proofErr w:type="spellStart"/>
            <w:r w:rsidRPr="006A1ECC">
              <w:rPr>
                <w:szCs w:val="32"/>
              </w:rPr>
              <w:t>ствие</w:t>
            </w:r>
            <w:proofErr w:type="spellEnd"/>
            <w:r w:rsidRPr="006A1ECC">
              <w:rPr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4B0AC1" w:rsidRDefault="004B0AC1" w:rsidP="00EF1664">
            <w:pPr>
              <w:jc w:val="center"/>
              <w:rPr>
                <w:sz w:val="32"/>
                <w:szCs w:val="32"/>
              </w:rPr>
            </w:pPr>
            <w:r>
              <w:rPr>
                <w:szCs w:val="32"/>
                <w:lang w:val="en-US"/>
              </w:rPr>
              <w:t>I</w:t>
            </w:r>
            <w:r>
              <w:rPr>
                <w:szCs w:val="32"/>
              </w:rPr>
              <w:t xml:space="preserve"> категория</w:t>
            </w:r>
          </w:p>
        </w:tc>
        <w:tc>
          <w:tcPr>
            <w:tcW w:w="1559" w:type="dxa"/>
            <w:gridSpan w:val="2"/>
          </w:tcPr>
          <w:p w:rsidR="00C65E1D" w:rsidRDefault="00C65E1D" w:rsidP="00EF1664">
            <w:pPr>
              <w:jc w:val="center"/>
              <w:rPr>
                <w:szCs w:val="32"/>
              </w:rPr>
            </w:pPr>
          </w:p>
          <w:p w:rsidR="00C65E1D" w:rsidRPr="006A1ECC" w:rsidRDefault="00C65E1D" w:rsidP="00EF1664">
            <w:pPr>
              <w:jc w:val="center"/>
              <w:rPr>
                <w:sz w:val="32"/>
                <w:szCs w:val="32"/>
              </w:rPr>
            </w:pPr>
            <w:r w:rsidRPr="006A1ECC">
              <w:rPr>
                <w:szCs w:val="32"/>
                <w:lang w:val="en-US"/>
              </w:rPr>
              <w:t>I</w:t>
            </w:r>
            <w:r w:rsidRPr="006A1ECC">
              <w:rPr>
                <w:szCs w:val="32"/>
              </w:rPr>
              <w:t xml:space="preserve"> категория</w:t>
            </w:r>
          </w:p>
        </w:tc>
        <w:tc>
          <w:tcPr>
            <w:tcW w:w="1383" w:type="dxa"/>
          </w:tcPr>
          <w:p w:rsidR="00C65E1D" w:rsidRDefault="00C65E1D" w:rsidP="00EF1664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C65E1D" w:rsidRPr="00EF1664" w:rsidRDefault="00C65E1D" w:rsidP="00EF1664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C65E1D" w:rsidRPr="00EF1664" w:rsidTr="006A1ECC">
        <w:tc>
          <w:tcPr>
            <w:tcW w:w="2552" w:type="dxa"/>
          </w:tcPr>
          <w:p w:rsidR="00C65E1D" w:rsidRPr="006A1ECC" w:rsidRDefault="00C65E1D" w:rsidP="006A1ECC">
            <w:pPr>
              <w:jc w:val="center"/>
              <w:rPr>
                <w:b/>
                <w:sz w:val="32"/>
                <w:szCs w:val="32"/>
              </w:rPr>
            </w:pPr>
            <w:r w:rsidRPr="006A1ECC">
              <w:rPr>
                <w:b/>
                <w:sz w:val="28"/>
                <w:szCs w:val="32"/>
              </w:rPr>
              <w:t>Тема самообразования</w:t>
            </w:r>
          </w:p>
        </w:tc>
        <w:tc>
          <w:tcPr>
            <w:tcW w:w="1418" w:type="dxa"/>
            <w:gridSpan w:val="2"/>
          </w:tcPr>
          <w:p w:rsidR="00A43903" w:rsidRPr="009A3FF8" w:rsidRDefault="00A43903" w:rsidP="00A43903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3FF8">
              <w:rPr>
                <w:rFonts w:ascii="Times New Roman" w:hAnsi="Times New Roman"/>
                <w:color w:val="000000"/>
                <w:sz w:val="22"/>
                <w:szCs w:val="22"/>
              </w:rPr>
              <w:t>Групповая работа как средство формирования УУД.</w:t>
            </w:r>
          </w:p>
          <w:p w:rsidR="00C65E1D" w:rsidRPr="006A1ECC" w:rsidRDefault="00C65E1D" w:rsidP="00EF1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43903" w:rsidRPr="009A3FF8" w:rsidRDefault="00A43903" w:rsidP="00A43903">
            <w:pPr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3FF8">
              <w:rPr>
                <w:rFonts w:ascii="Times New Roman" w:hAnsi="Times New Roman"/>
                <w:color w:val="000000"/>
                <w:sz w:val="22"/>
                <w:szCs w:val="22"/>
              </w:rPr>
              <w:t>Исследовательская деятельность как одно из условий формирования УУД младших школьников.</w:t>
            </w:r>
          </w:p>
          <w:p w:rsidR="00C65E1D" w:rsidRPr="006A1ECC" w:rsidRDefault="00C65E1D" w:rsidP="00EF1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43903" w:rsidRPr="009A3FF8" w:rsidRDefault="00A43903" w:rsidP="00A43903">
            <w:pPr>
              <w:rPr>
                <w:rFonts w:ascii="Times New Roman" w:hAnsi="Times New Roman"/>
                <w:sz w:val="22"/>
                <w:szCs w:val="22"/>
              </w:rPr>
            </w:pPr>
            <w:r w:rsidRPr="009A3FF8">
              <w:rPr>
                <w:rFonts w:ascii="Times New Roman" w:hAnsi="Times New Roman"/>
                <w:sz w:val="22"/>
                <w:szCs w:val="22"/>
              </w:rPr>
              <w:t>Формирование читательской самостоятельности младших школьников через умения и навыки работы с книгой на уроках по ФГОС.</w:t>
            </w:r>
          </w:p>
          <w:p w:rsidR="00C65E1D" w:rsidRPr="006A1ECC" w:rsidRDefault="00C65E1D" w:rsidP="00EF16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65E1D" w:rsidRPr="006A1ECC" w:rsidRDefault="00A43903" w:rsidP="00EF1664">
            <w:pPr>
              <w:jc w:val="center"/>
              <w:rPr>
                <w:sz w:val="32"/>
                <w:szCs w:val="32"/>
              </w:rPr>
            </w:pPr>
            <w:r w:rsidRPr="009A3FF8">
              <w:rPr>
                <w:rFonts w:ascii="Times New Roman" w:hAnsi="Times New Roman"/>
                <w:sz w:val="22"/>
                <w:szCs w:val="22"/>
              </w:rPr>
              <w:t>Проектная деятельность, как средство формирования УУД</w:t>
            </w:r>
          </w:p>
        </w:tc>
        <w:tc>
          <w:tcPr>
            <w:tcW w:w="1383" w:type="dxa"/>
          </w:tcPr>
          <w:p w:rsidR="00C65E1D" w:rsidRPr="006A1ECC" w:rsidRDefault="00A43903" w:rsidP="00EF1664">
            <w:pPr>
              <w:jc w:val="center"/>
              <w:rPr>
                <w:sz w:val="32"/>
                <w:szCs w:val="32"/>
              </w:rPr>
            </w:pPr>
            <w:r w:rsidRPr="009A3FF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Активизация познавательной деятельности и исследовательской культуры младших школьников на уроках обучения грамоте</w:t>
            </w:r>
          </w:p>
        </w:tc>
      </w:tr>
    </w:tbl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7F1851" w:rsidRDefault="007F1851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EF1664" w:rsidRDefault="00EF1664" w:rsidP="00C562FF">
      <w:pPr>
        <w:ind w:left="360"/>
        <w:jc w:val="center"/>
        <w:rPr>
          <w:b/>
          <w:color w:val="FF0000"/>
          <w:sz w:val="32"/>
          <w:szCs w:val="32"/>
          <w:u w:val="single"/>
        </w:rPr>
      </w:pPr>
    </w:p>
    <w:p w:rsidR="00C562FF" w:rsidRPr="004C1873" w:rsidRDefault="00C562FF" w:rsidP="00C562FF">
      <w:pPr>
        <w:ind w:left="360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bookmarkStart w:id="0" w:name="_GoBack"/>
      <w:r w:rsidRPr="004C1873">
        <w:rPr>
          <w:b/>
          <w:color w:val="FF0000"/>
          <w:sz w:val="32"/>
          <w:szCs w:val="32"/>
          <w:u w:val="single"/>
        </w:rPr>
        <w:t xml:space="preserve"> Организационно – методическая  деятельность.</w:t>
      </w:r>
    </w:p>
    <w:p w:rsidR="00C562FF" w:rsidRPr="00C562FF" w:rsidRDefault="00C562FF" w:rsidP="00C562FF">
      <w:pPr>
        <w:ind w:left="720"/>
        <w:jc w:val="both"/>
        <w:rPr>
          <w:b/>
        </w:rPr>
      </w:pPr>
    </w:p>
    <w:p w:rsidR="00C562FF" w:rsidRPr="00C562FF" w:rsidRDefault="00C562FF" w:rsidP="00C562FF">
      <w:pPr>
        <w:jc w:val="center"/>
        <w:rPr>
          <w:b/>
        </w:rPr>
      </w:pPr>
      <w:r w:rsidRPr="00C562FF">
        <w:rPr>
          <w:b/>
        </w:rPr>
        <w:t>План заседаний МО</w:t>
      </w:r>
    </w:p>
    <w:p w:rsidR="00C562FF" w:rsidRPr="00C562FF" w:rsidRDefault="00C562FF" w:rsidP="00C562FF">
      <w:pPr>
        <w:jc w:val="center"/>
        <w:rPr>
          <w:b/>
        </w:rPr>
      </w:pPr>
    </w:p>
    <w:tbl>
      <w:tblPr>
        <w:tblW w:w="992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6815"/>
        <w:gridCol w:w="2472"/>
      </w:tblGrid>
      <w:tr w:rsidR="00C562FF" w:rsidRPr="00C562FF" w:rsidTr="0084565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F" w:rsidRPr="00C562FF" w:rsidRDefault="00C562FF" w:rsidP="00C562FF">
            <w:pPr>
              <w:jc w:val="center"/>
              <w:rPr>
                <w:b/>
              </w:rPr>
            </w:pPr>
            <w:r w:rsidRPr="00C562FF">
              <w:rPr>
                <w:b/>
              </w:rPr>
              <w:t>№</w:t>
            </w:r>
          </w:p>
        </w:tc>
        <w:tc>
          <w:tcPr>
            <w:tcW w:w="6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F" w:rsidRPr="00C562FF" w:rsidRDefault="00C562FF" w:rsidP="00C562FF">
            <w:pPr>
              <w:jc w:val="center"/>
              <w:rPr>
                <w:b/>
              </w:rPr>
            </w:pPr>
            <w:r w:rsidRPr="00C562FF">
              <w:rPr>
                <w:b/>
              </w:rPr>
              <w:t>Содержание работы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F" w:rsidRPr="00C562FF" w:rsidRDefault="00C562FF" w:rsidP="00C562FF">
            <w:pPr>
              <w:jc w:val="center"/>
              <w:rPr>
                <w:b/>
              </w:rPr>
            </w:pPr>
            <w:r w:rsidRPr="00C562FF">
              <w:rPr>
                <w:b/>
              </w:rPr>
              <w:t>Ответственные</w:t>
            </w:r>
          </w:p>
        </w:tc>
      </w:tr>
      <w:tr w:rsidR="00C562FF" w:rsidRPr="00C562FF" w:rsidTr="0084565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6B" w:rsidRDefault="0086626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626B">
              <w:rPr>
                <w:b/>
                <w:sz w:val="28"/>
                <w:szCs w:val="28"/>
                <w:u w:val="single"/>
              </w:rPr>
              <w:t xml:space="preserve">1 заседание МО учителей начальных классов </w:t>
            </w:r>
          </w:p>
          <w:p w:rsidR="00C562FF" w:rsidRPr="00C562FF" w:rsidRDefault="00C562FF" w:rsidP="00C562FF">
            <w:pPr>
              <w:jc w:val="center"/>
              <w:rPr>
                <w:b/>
                <w:u w:val="single"/>
              </w:rPr>
            </w:pPr>
          </w:p>
          <w:p w:rsidR="00C562FF" w:rsidRPr="00A86FB5" w:rsidRDefault="00E2222C" w:rsidP="00A86FB5">
            <w:pPr>
              <w:jc w:val="center"/>
              <w:rPr>
                <w:b/>
                <w:i/>
                <w:color w:val="002060"/>
                <w:sz w:val="28"/>
              </w:rPr>
            </w:pPr>
            <w:r w:rsidRPr="00A86FB5">
              <w:rPr>
                <w:rFonts w:ascii="Times New Roman" w:hAnsi="Times New Roman"/>
                <w:color w:val="002060"/>
                <w:sz w:val="32"/>
              </w:rPr>
              <w:t xml:space="preserve">«Организация методической работы учителей начальных классов на 2021-22 </w:t>
            </w:r>
            <w:proofErr w:type="spellStart"/>
            <w:r w:rsidRPr="00A86FB5">
              <w:rPr>
                <w:rFonts w:ascii="Times New Roman" w:hAnsi="Times New Roman"/>
                <w:color w:val="002060"/>
                <w:sz w:val="32"/>
              </w:rPr>
              <w:t>уч</w:t>
            </w:r>
            <w:proofErr w:type="gramStart"/>
            <w:r w:rsidRPr="00A86FB5">
              <w:rPr>
                <w:rFonts w:ascii="Times New Roman" w:hAnsi="Times New Roman"/>
                <w:color w:val="002060"/>
                <w:sz w:val="32"/>
              </w:rPr>
              <w:t>.г</w:t>
            </w:r>
            <w:proofErr w:type="spellEnd"/>
            <w:proofErr w:type="gramEnd"/>
            <w:r w:rsidRPr="00A86FB5">
              <w:rPr>
                <w:rFonts w:ascii="Times New Roman" w:hAnsi="Times New Roman"/>
                <w:color w:val="002060"/>
                <w:sz w:val="32"/>
              </w:rPr>
              <w:t>»</w:t>
            </w:r>
          </w:p>
          <w:p w:rsidR="00C562FF" w:rsidRPr="00A86FB5" w:rsidRDefault="00C562FF" w:rsidP="00A86FB5">
            <w:pPr>
              <w:jc w:val="center"/>
              <w:rPr>
                <w:color w:val="002060"/>
                <w:sz w:val="28"/>
              </w:rPr>
            </w:pPr>
          </w:p>
          <w:p w:rsidR="00C562FF" w:rsidRPr="00C562FF" w:rsidRDefault="00C562FF" w:rsidP="00C562FF">
            <w:pPr>
              <w:jc w:val="center"/>
              <w:rPr>
                <w:b/>
              </w:rPr>
            </w:pPr>
          </w:p>
        </w:tc>
      </w:tr>
      <w:tr w:rsidR="00E2222C" w:rsidRPr="00C562FF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>Анализ работы за 2020 – 20</w:t>
            </w:r>
            <w:r w:rsidRPr="00E2222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2222C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E2222C" w:rsidRPr="00E2222C" w:rsidRDefault="00E2222C" w:rsidP="00E2222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22C" w:rsidRPr="00C562FF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>Обсуждение изменений ФГОС.</w:t>
            </w:r>
          </w:p>
          <w:p w:rsidR="00E2222C" w:rsidRPr="00E2222C" w:rsidRDefault="00E2222C" w:rsidP="00E222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2222C" w:rsidRPr="00E2222C" w:rsidRDefault="00E2222C" w:rsidP="00E222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2222C" w:rsidRPr="00C562FF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 xml:space="preserve">Корректировка и утверждение плана работы МО учителей начальных классов на 2021-22 </w:t>
            </w:r>
            <w:proofErr w:type="spellStart"/>
            <w:r w:rsidRPr="00E2222C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E222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22C" w:rsidRPr="00E2222C" w:rsidRDefault="00E2222C" w:rsidP="00E2222C">
            <w:pPr>
              <w:jc w:val="both"/>
              <w:rPr>
                <w:sz w:val="28"/>
                <w:szCs w:val="28"/>
              </w:rPr>
            </w:pPr>
          </w:p>
        </w:tc>
      </w:tr>
      <w:tr w:rsidR="00E2222C" w:rsidRPr="00C562FF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4.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jc w:val="both"/>
              <w:rPr>
                <w:sz w:val="28"/>
                <w:szCs w:val="28"/>
              </w:rPr>
            </w:pPr>
            <w:r w:rsidRPr="00E2222C">
              <w:rPr>
                <w:sz w:val="28"/>
                <w:szCs w:val="28"/>
              </w:rPr>
              <w:t xml:space="preserve">Планирование стартовых работ по русскому языку и математике во 2-4 </w:t>
            </w:r>
            <w:proofErr w:type="spellStart"/>
            <w:r w:rsidRPr="00E2222C">
              <w:rPr>
                <w:sz w:val="28"/>
                <w:szCs w:val="28"/>
              </w:rPr>
              <w:t>кл</w:t>
            </w:r>
            <w:proofErr w:type="spellEnd"/>
            <w:r w:rsidRPr="00E2222C">
              <w:rPr>
                <w:sz w:val="28"/>
                <w:szCs w:val="28"/>
              </w:rPr>
              <w:t>., входной стартовой диагностики в 1 классе, входных комплексных работ в 1-4 классах.</w:t>
            </w:r>
          </w:p>
          <w:p w:rsidR="00E2222C" w:rsidRPr="00E2222C" w:rsidRDefault="00E2222C" w:rsidP="00E2222C">
            <w:pPr>
              <w:jc w:val="both"/>
              <w:rPr>
                <w:sz w:val="28"/>
                <w:szCs w:val="28"/>
              </w:rPr>
            </w:pPr>
          </w:p>
        </w:tc>
      </w:tr>
      <w:tr w:rsidR="00E2222C" w:rsidRPr="00C562FF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5.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>Рассмотрение учебных программ и КТП; программ внеурочной деятельности.</w:t>
            </w:r>
          </w:p>
          <w:p w:rsidR="00E2222C" w:rsidRPr="00E2222C" w:rsidRDefault="00E2222C" w:rsidP="00E22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22C" w:rsidRPr="00C562FF" w:rsidTr="00E2222C">
        <w:trPr>
          <w:trHeight w:val="57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6.</w:t>
            </w:r>
          </w:p>
          <w:p w:rsidR="00E2222C" w:rsidRPr="0086626B" w:rsidRDefault="00E2222C" w:rsidP="00E22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C" w:rsidRPr="00E2222C" w:rsidRDefault="00E2222C" w:rsidP="00E2222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2222C">
              <w:rPr>
                <w:sz w:val="28"/>
                <w:szCs w:val="28"/>
              </w:rPr>
              <w:t>Рассмотрение и утверждение тем по самообразованию</w:t>
            </w:r>
          </w:p>
          <w:p w:rsidR="00E2222C" w:rsidRPr="00E2222C" w:rsidRDefault="00E2222C" w:rsidP="00E222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2222C" w:rsidRPr="00C562FF" w:rsidTr="00E2222C">
        <w:trPr>
          <w:trHeight w:val="57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22C" w:rsidRPr="0086626B" w:rsidRDefault="00E2222C" w:rsidP="00E22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2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C" w:rsidRPr="00E2222C" w:rsidRDefault="00E2222C" w:rsidP="00E2222C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22C">
              <w:rPr>
                <w:rFonts w:ascii="Times New Roman" w:hAnsi="Times New Roman"/>
                <w:sz w:val="28"/>
                <w:szCs w:val="28"/>
              </w:rPr>
              <w:t xml:space="preserve"> Соблюдение единого орфографического режима при оформлении школьной и ученической документации.</w:t>
            </w:r>
          </w:p>
          <w:p w:rsidR="00E2222C" w:rsidRPr="00E2222C" w:rsidRDefault="00E2222C" w:rsidP="00E2222C">
            <w:pPr>
              <w:jc w:val="both"/>
              <w:rPr>
                <w:sz w:val="28"/>
                <w:szCs w:val="28"/>
              </w:rPr>
            </w:pPr>
          </w:p>
        </w:tc>
      </w:tr>
      <w:tr w:rsidR="0086626B" w:rsidRPr="0086626B" w:rsidTr="0084565D">
        <w:trPr>
          <w:trHeight w:val="108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26B" w:rsidRPr="0086626B" w:rsidRDefault="0086626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6626B" w:rsidRDefault="0086626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626B">
              <w:rPr>
                <w:b/>
                <w:sz w:val="28"/>
                <w:szCs w:val="28"/>
                <w:u w:val="single"/>
              </w:rPr>
              <w:t xml:space="preserve">2 заседание МО учителей начальных классов </w:t>
            </w:r>
          </w:p>
          <w:p w:rsidR="0052681B" w:rsidRPr="0086626B" w:rsidRDefault="0052681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2222C" w:rsidRPr="00E2222C" w:rsidRDefault="00E2222C" w:rsidP="00A86FB5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color w:val="002060"/>
                <w:sz w:val="32"/>
              </w:rPr>
            </w:pPr>
            <w:r w:rsidRPr="00E2222C">
              <w:rPr>
                <w:rFonts w:ascii="Times New Roman" w:hAnsi="Times New Roman"/>
                <w:color w:val="002060"/>
                <w:sz w:val="32"/>
              </w:rPr>
              <w:t>«Современные способы оценивания успешности учащихся»</w:t>
            </w:r>
          </w:p>
          <w:p w:rsidR="0086626B" w:rsidRPr="0086626B" w:rsidRDefault="0086626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22C" w:rsidRPr="0086626B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>Оценка и отметка в современных образовательных системах.</w:t>
            </w:r>
          </w:p>
          <w:p w:rsidR="00E2222C" w:rsidRPr="00E2222C" w:rsidRDefault="00E2222C" w:rsidP="00E2222C">
            <w:pPr>
              <w:jc w:val="both"/>
              <w:rPr>
                <w:sz w:val="28"/>
                <w:szCs w:val="28"/>
              </w:rPr>
            </w:pPr>
          </w:p>
        </w:tc>
      </w:tr>
      <w:tr w:rsidR="00E2222C" w:rsidRPr="0086626B" w:rsidTr="00E2222C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86626B" w:rsidRDefault="00E2222C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E2222C" w:rsidRDefault="00E2222C" w:rsidP="00E2222C">
            <w:pPr>
              <w:jc w:val="both"/>
              <w:rPr>
                <w:bCs/>
                <w:sz w:val="28"/>
                <w:szCs w:val="28"/>
              </w:rPr>
            </w:pPr>
            <w:r w:rsidRPr="00E2222C">
              <w:rPr>
                <w:rFonts w:ascii="Times New Roman" w:hAnsi="Times New Roman"/>
                <w:sz w:val="28"/>
                <w:szCs w:val="28"/>
              </w:rPr>
              <w:t>Современные средства оценивания. Нормы и критерии оценки.</w:t>
            </w:r>
          </w:p>
        </w:tc>
      </w:tr>
      <w:tr w:rsidR="00E2222C" w:rsidRPr="00660396" w:rsidTr="00E2222C">
        <w:trPr>
          <w:trHeight w:val="87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Default="00E2222C" w:rsidP="004B1F3D">
            <w:pPr>
              <w:jc w:val="center"/>
              <w:rPr>
                <w:sz w:val="28"/>
                <w:szCs w:val="28"/>
              </w:rPr>
            </w:pPr>
          </w:p>
          <w:p w:rsidR="00E2222C" w:rsidRPr="00660396" w:rsidRDefault="00E2222C" w:rsidP="004B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22C" w:rsidRPr="00E2222C" w:rsidRDefault="00E2222C" w:rsidP="00E2222C">
            <w:pPr>
              <w:tabs>
                <w:tab w:val="left" w:pos="142"/>
                <w:tab w:val="left" w:pos="227"/>
                <w:tab w:val="left" w:pos="284"/>
                <w:tab w:val="left" w:pos="426"/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2222C" w:rsidRPr="00E2222C" w:rsidRDefault="00E2222C" w:rsidP="00E2222C">
            <w:pPr>
              <w:tabs>
                <w:tab w:val="left" w:pos="142"/>
                <w:tab w:val="left" w:pos="227"/>
                <w:tab w:val="left" w:pos="284"/>
                <w:tab w:val="left" w:pos="426"/>
                <w:tab w:val="left" w:pos="567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E2222C">
              <w:rPr>
                <w:sz w:val="28"/>
                <w:szCs w:val="28"/>
              </w:rPr>
              <w:t>Состояние оформления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</w:tr>
      <w:tr w:rsidR="00E2222C" w:rsidRPr="00660396" w:rsidTr="00E2222C">
        <w:trPr>
          <w:trHeight w:val="115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Pr="00660396" w:rsidRDefault="00E2222C" w:rsidP="004B1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22C" w:rsidRPr="00E2222C" w:rsidRDefault="00E2222C" w:rsidP="00E2222C">
            <w:pPr>
              <w:tabs>
                <w:tab w:val="left" w:pos="142"/>
                <w:tab w:val="left" w:pos="227"/>
                <w:tab w:val="left" w:pos="284"/>
                <w:tab w:val="left" w:pos="426"/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2222C" w:rsidRPr="00E2222C" w:rsidRDefault="00E2222C" w:rsidP="00E2222C">
            <w:pPr>
              <w:tabs>
                <w:tab w:val="left" w:pos="142"/>
                <w:tab w:val="left" w:pos="227"/>
                <w:tab w:val="left" w:pos="284"/>
                <w:tab w:val="left" w:pos="426"/>
                <w:tab w:val="left" w:pos="567"/>
              </w:tabs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E2222C">
              <w:rPr>
                <w:color w:val="000000"/>
                <w:sz w:val="28"/>
                <w:szCs w:val="28"/>
              </w:rPr>
              <w:t xml:space="preserve">Организация работы по </w:t>
            </w:r>
            <w:proofErr w:type="gramStart"/>
            <w:r w:rsidRPr="00E2222C">
              <w:rPr>
                <w:color w:val="000000"/>
                <w:sz w:val="28"/>
                <w:szCs w:val="28"/>
              </w:rPr>
              <w:t>неуспевающим</w:t>
            </w:r>
            <w:proofErr w:type="gramEnd"/>
            <w:r w:rsidRPr="00E2222C">
              <w:rPr>
                <w:color w:val="000000"/>
                <w:sz w:val="28"/>
                <w:szCs w:val="28"/>
              </w:rPr>
              <w:t xml:space="preserve"> обучающимся (введение ИОМ).</w:t>
            </w:r>
          </w:p>
          <w:p w:rsidR="00E2222C" w:rsidRPr="00E2222C" w:rsidRDefault="00E2222C" w:rsidP="00E2222C">
            <w:pPr>
              <w:tabs>
                <w:tab w:val="left" w:pos="142"/>
                <w:tab w:val="left" w:pos="227"/>
                <w:tab w:val="left" w:pos="284"/>
                <w:tab w:val="left" w:pos="426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222C" w:rsidRPr="0086626B" w:rsidTr="00E2222C">
        <w:trPr>
          <w:trHeight w:val="87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2C" w:rsidRDefault="00E2222C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22C" w:rsidRPr="00E2222C" w:rsidRDefault="00E2222C" w:rsidP="00E2222C">
            <w:pPr>
              <w:jc w:val="both"/>
              <w:rPr>
                <w:bCs/>
                <w:sz w:val="28"/>
                <w:szCs w:val="28"/>
              </w:rPr>
            </w:pPr>
            <w:r w:rsidRPr="00E2222C">
              <w:rPr>
                <w:bCs/>
                <w:sz w:val="28"/>
                <w:szCs w:val="28"/>
              </w:rPr>
              <w:t xml:space="preserve">Подведение итогов </w:t>
            </w:r>
            <w:r w:rsidRPr="00E2222C">
              <w:rPr>
                <w:bCs/>
                <w:sz w:val="28"/>
                <w:szCs w:val="28"/>
                <w:lang w:val="en-US"/>
              </w:rPr>
              <w:t xml:space="preserve">I </w:t>
            </w:r>
            <w:r w:rsidRPr="00E2222C">
              <w:rPr>
                <w:bCs/>
                <w:sz w:val="28"/>
                <w:szCs w:val="28"/>
              </w:rPr>
              <w:t>четверти</w:t>
            </w:r>
          </w:p>
        </w:tc>
      </w:tr>
      <w:tr w:rsidR="00C562FF" w:rsidRPr="0086626B" w:rsidTr="0084565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27" w:rsidRDefault="00147627" w:rsidP="005B0007">
            <w:pPr>
              <w:rPr>
                <w:b/>
                <w:sz w:val="28"/>
                <w:szCs w:val="28"/>
                <w:u w:val="single"/>
              </w:rPr>
            </w:pPr>
          </w:p>
          <w:p w:rsidR="00B83994" w:rsidRDefault="00B83994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626B">
              <w:rPr>
                <w:b/>
                <w:sz w:val="28"/>
                <w:szCs w:val="28"/>
                <w:u w:val="single"/>
              </w:rPr>
              <w:t>3 заседание МО учи</w:t>
            </w:r>
            <w:r w:rsidR="00626DE1">
              <w:rPr>
                <w:b/>
                <w:sz w:val="28"/>
                <w:szCs w:val="28"/>
                <w:u w:val="single"/>
              </w:rPr>
              <w:t xml:space="preserve">телей начальных классов </w:t>
            </w:r>
          </w:p>
          <w:p w:rsidR="00C562FF" w:rsidRPr="00896EAF" w:rsidRDefault="00C562FF" w:rsidP="00C562FF">
            <w:pPr>
              <w:jc w:val="center"/>
              <w:rPr>
                <w:b/>
                <w:sz w:val="28"/>
                <w:szCs w:val="28"/>
              </w:rPr>
            </w:pPr>
          </w:p>
          <w:p w:rsidR="00C562FF" w:rsidRDefault="00A86FB5" w:rsidP="00626DE1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 w:rsidRPr="00A86FB5">
              <w:rPr>
                <w:rFonts w:ascii="Times New Roman" w:hAnsi="Times New Roman"/>
                <w:color w:val="002060"/>
                <w:sz w:val="32"/>
              </w:rPr>
              <w:t>«</w:t>
            </w:r>
            <w:r w:rsidR="00F20D2D" w:rsidRPr="00A86FB5">
              <w:rPr>
                <w:rFonts w:ascii="Times New Roman" w:hAnsi="Times New Roman"/>
                <w:color w:val="002060"/>
                <w:sz w:val="32"/>
              </w:rPr>
              <w:t>Цифровые информационные технологии как средства развития познавательной деятельности учащихся начальных классов</w:t>
            </w:r>
            <w:r w:rsidRPr="00A86FB5">
              <w:rPr>
                <w:rFonts w:ascii="Times New Roman" w:hAnsi="Times New Roman"/>
                <w:color w:val="002060"/>
                <w:sz w:val="32"/>
              </w:rPr>
              <w:t>»</w:t>
            </w:r>
          </w:p>
          <w:p w:rsidR="00A86FB5" w:rsidRPr="0086626B" w:rsidRDefault="00A86FB5" w:rsidP="00626DE1">
            <w:pPr>
              <w:jc w:val="center"/>
              <w:rPr>
                <w:sz w:val="28"/>
                <w:szCs w:val="28"/>
              </w:rPr>
            </w:pP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F20D2D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Теория и практика образования в современном мире</w:t>
            </w:r>
            <w:r w:rsidRPr="00F20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F20D2D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Педагогическая диагностика как эффективная форма контроля динамики становления УУД младших школьников.</w:t>
            </w:r>
          </w:p>
          <w:p w:rsidR="00F20D2D" w:rsidRPr="00F20D2D" w:rsidRDefault="00F20D2D" w:rsidP="00F20D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0D2D" w:rsidRPr="0086626B" w:rsidTr="00F20D2D">
        <w:trPr>
          <w:trHeight w:val="982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jc w:val="center"/>
              <w:rPr>
                <w:sz w:val="28"/>
                <w:szCs w:val="28"/>
              </w:rPr>
            </w:pPr>
          </w:p>
          <w:p w:rsidR="00F20D2D" w:rsidRPr="0086626B" w:rsidRDefault="00F20D2D" w:rsidP="00F20D2D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Подготовка и работа над проектами для участия в научно-практической конференции</w:t>
            </w:r>
            <w:proofErr w:type="gramStart"/>
            <w:r w:rsidRPr="00F20D2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20D2D" w:rsidRPr="0086626B" w:rsidTr="00F20D2D">
        <w:trPr>
          <w:trHeight w:val="982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6D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 xml:space="preserve">Подведение итогов II четверти. Выводы и рекомендации по итогам </w:t>
            </w:r>
            <w:proofErr w:type="spellStart"/>
            <w:r w:rsidRPr="00F20D2D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F20D2D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  <w:r w:rsidRPr="00F20D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0D2D" w:rsidRPr="00F20D2D" w:rsidRDefault="00F20D2D" w:rsidP="00F20D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D2D" w:rsidRPr="0086626B" w:rsidTr="00F20D2D">
        <w:trPr>
          <w:trHeight w:val="982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D2D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F20D2D">
              <w:rPr>
                <w:rFonts w:ascii="Times New Roman" w:hAnsi="Times New Roman"/>
                <w:sz w:val="28"/>
                <w:szCs w:val="28"/>
              </w:rPr>
              <w:t xml:space="preserve"> уроков учителей (обмен опытом).</w:t>
            </w:r>
          </w:p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D2D" w:rsidRPr="00F20D2D" w:rsidRDefault="00F20D2D" w:rsidP="00F20D2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2FF" w:rsidRPr="0086626B" w:rsidTr="0084565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FF" w:rsidRPr="0086626B" w:rsidRDefault="00C562FF" w:rsidP="0088743F">
            <w:pPr>
              <w:rPr>
                <w:b/>
                <w:sz w:val="28"/>
                <w:szCs w:val="28"/>
                <w:u w:val="single"/>
              </w:rPr>
            </w:pP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626B">
              <w:rPr>
                <w:b/>
                <w:sz w:val="28"/>
                <w:szCs w:val="28"/>
                <w:u w:val="single"/>
              </w:rPr>
              <w:t>4 заседание МО у</w:t>
            </w:r>
            <w:r w:rsidR="00626DE1">
              <w:rPr>
                <w:b/>
                <w:sz w:val="28"/>
                <w:szCs w:val="28"/>
                <w:u w:val="single"/>
              </w:rPr>
              <w:t xml:space="preserve">чителей начальных классов </w:t>
            </w:r>
          </w:p>
          <w:p w:rsidR="00C562FF" w:rsidRPr="00896EAF" w:rsidRDefault="00C562FF" w:rsidP="00C562FF">
            <w:pPr>
              <w:jc w:val="center"/>
              <w:rPr>
                <w:b/>
                <w:sz w:val="28"/>
                <w:szCs w:val="28"/>
              </w:rPr>
            </w:pPr>
          </w:p>
          <w:p w:rsidR="0052681B" w:rsidRPr="0052681B" w:rsidRDefault="00F20D2D" w:rsidP="00C562F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A86FB5">
              <w:rPr>
                <w:rFonts w:ascii="Times New Roman" w:hAnsi="Times New Roman"/>
                <w:color w:val="002060"/>
                <w:sz w:val="32"/>
              </w:rPr>
              <w:t>«</w:t>
            </w:r>
            <w:r w:rsidRPr="00A86FB5">
              <w:rPr>
                <w:rFonts w:ascii="Times New Roman" w:hAnsi="Times New Roman"/>
                <w:color w:val="002060"/>
                <w:sz w:val="32"/>
              </w:rPr>
              <w:t>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F20D2D" w:rsidRPr="00F20D2D" w:rsidRDefault="00F20D2D" w:rsidP="00F20D2D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pStyle w:val="3"/>
              <w:keepNext w:val="0"/>
              <w:keepLines w:val="0"/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Мониторинг эффективности и предполагаемые  результаты в ходе реализации внеурочной деятельности</w:t>
            </w: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jc w:val="both"/>
              <w:rPr>
                <w:i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Содержательное и методическое  обеспечение занятий  внеурочной деятельностью.</w:t>
            </w: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sz w:val="28"/>
                <w:szCs w:val="28"/>
                <w:lang w:eastAsia="en-US"/>
              </w:rPr>
              <w:t>Проектно-исследовательская деятельность учащихся во внеурочное время.</w:t>
            </w:r>
          </w:p>
        </w:tc>
      </w:tr>
      <w:tr w:rsidR="00C562FF" w:rsidRPr="0086626B" w:rsidTr="0084565D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1B" w:rsidRDefault="0052681B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626B">
              <w:rPr>
                <w:b/>
                <w:sz w:val="28"/>
                <w:szCs w:val="28"/>
                <w:u w:val="single"/>
              </w:rPr>
              <w:t>5 заседание МО учителей начальных классов (май)</w:t>
            </w: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562FF" w:rsidRDefault="00F20D2D" w:rsidP="0052681B">
            <w:pPr>
              <w:jc w:val="center"/>
              <w:rPr>
                <w:rFonts w:ascii="Times New Roman" w:hAnsi="Times New Roman"/>
                <w:color w:val="002060"/>
                <w:sz w:val="32"/>
              </w:rPr>
            </w:pPr>
            <w:r w:rsidRPr="00F20D2D">
              <w:rPr>
                <w:b/>
                <w:i/>
                <w:color w:val="002060"/>
                <w:sz w:val="32"/>
                <w:szCs w:val="28"/>
              </w:rPr>
              <w:t>«</w:t>
            </w:r>
            <w:r w:rsidRPr="00F20D2D">
              <w:rPr>
                <w:rFonts w:ascii="Times New Roman" w:hAnsi="Times New Roman"/>
                <w:color w:val="002060"/>
                <w:sz w:val="32"/>
              </w:rPr>
              <w:t>Достижения и нерешенные проблемы начальной школы</w:t>
            </w:r>
            <w:r w:rsidRPr="00F20D2D">
              <w:rPr>
                <w:rFonts w:ascii="Times New Roman" w:hAnsi="Times New Roman"/>
                <w:color w:val="002060"/>
                <w:sz w:val="32"/>
              </w:rPr>
              <w:t>»</w:t>
            </w:r>
          </w:p>
          <w:p w:rsidR="00A86FB5" w:rsidRPr="0086626B" w:rsidRDefault="00A86FB5" w:rsidP="005268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 Совместный анализ итоговых комплексных работ  и итогов промежуточной аттестации</w:t>
            </w:r>
          </w:p>
          <w:p w:rsidR="00F20D2D" w:rsidRPr="00F20D2D" w:rsidRDefault="00F20D2D" w:rsidP="00F20D2D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Методическая копилка-обзор методических находок учителей.</w:t>
            </w:r>
          </w:p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D2D" w:rsidRPr="0086626B" w:rsidTr="00F20D2D"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Pr="0086626B" w:rsidRDefault="00F20D2D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3.</w:t>
            </w:r>
          </w:p>
        </w:tc>
        <w:tc>
          <w:tcPr>
            <w:tcW w:w="9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D2D">
              <w:rPr>
                <w:rFonts w:ascii="Times New Roman" w:hAnsi="Times New Roman"/>
                <w:sz w:val="28"/>
                <w:szCs w:val="28"/>
              </w:rPr>
              <w:t>Итоги работы МО, предварительное планирование на новый учебный год</w:t>
            </w:r>
          </w:p>
          <w:p w:rsidR="00F20D2D" w:rsidRPr="00F20D2D" w:rsidRDefault="00F20D2D" w:rsidP="00F20D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2FF" w:rsidRPr="0086626B" w:rsidRDefault="00C562FF" w:rsidP="00C562FF">
      <w:pPr>
        <w:rPr>
          <w:sz w:val="28"/>
          <w:szCs w:val="28"/>
        </w:rPr>
      </w:pPr>
    </w:p>
    <w:p w:rsidR="0052681B" w:rsidRDefault="0052681B" w:rsidP="00C562FF">
      <w:pPr>
        <w:jc w:val="center"/>
        <w:rPr>
          <w:b/>
          <w:sz w:val="28"/>
          <w:szCs w:val="28"/>
        </w:rPr>
      </w:pPr>
    </w:p>
    <w:p w:rsidR="0052681B" w:rsidRDefault="0052681B" w:rsidP="00C562FF">
      <w:pPr>
        <w:jc w:val="center"/>
        <w:rPr>
          <w:b/>
          <w:sz w:val="28"/>
          <w:szCs w:val="28"/>
        </w:rPr>
      </w:pPr>
    </w:p>
    <w:p w:rsidR="0052681B" w:rsidRDefault="0052681B" w:rsidP="00C562FF">
      <w:pPr>
        <w:jc w:val="center"/>
        <w:rPr>
          <w:b/>
          <w:sz w:val="28"/>
          <w:szCs w:val="28"/>
        </w:rPr>
      </w:pPr>
    </w:p>
    <w:p w:rsidR="0052681B" w:rsidRDefault="0052681B" w:rsidP="00C562FF">
      <w:pPr>
        <w:jc w:val="center"/>
        <w:rPr>
          <w:b/>
          <w:sz w:val="28"/>
          <w:szCs w:val="28"/>
        </w:rPr>
      </w:pPr>
    </w:p>
    <w:p w:rsidR="00896EAF" w:rsidRDefault="00896EAF" w:rsidP="00C562FF">
      <w:pPr>
        <w:jc w:val="center"/>
        <w:rPr>
          <w:b/>
          <w:sz w:val="28"/>
          <w:szCs w:val="28"/>
        </w:rPr>
      </w:pPr>
    </w:p>
    <w:bookmarkEnd w:id="0"/>
    <w:p w:rsidR="00896EAF" w:rsidRDefault="00896EAF" w:rsidP="00C562FF">
      <w:pPr>
        <w:jc w:val="center"/>
        <w:rPr>
          <w:b/>
          <w:sz w:val="28"/>
          <w:szCs w:val="28"/>
        </w:rPr>
      </w:pPr>
    </w:p>
    <w:p w:rsidR="00896EAF" w:rsidRDefault="00896EAF" w:rsidP="00C562FF">
      <w:pPr>
        <w:jc w:val="center"/>
        <w:rPr>
          <w:b/>
          <w:sz w:val="28"/>
          <w:szCs w:val="28"/>
        </w:rPr>
      </w:pPr>
    </w:p>
    <w:p w:rsidR="00896EAF" w:rsidRDefault="00896EAF" w:rsidP="00C562FF">
      <w:pPr>
        <w:jc w:val="center"/>
        <w:rPr>
          <w:b/>
          <w:sz w:val="28"/>
          <w:szCs w:val="28"/>
        </w:rPr>
      </w:pPr>
    </w:p>
    <w:p w:rsidR="0052681B" w:rsidRDefault="0052681B" w:rsidP="0084565D">
      <w:pPr>
        <w:rPr>
          <w:b/>
          <w:sz w:val="28"/>
          <w:szCs w:val="28"/>
        </w:rPr>
      </w:pPr>
    </w:p>
    <w:p w:rsidR="00106A42" w:rsidRDefault="00106A42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88743F" w:rsidRDefault="0088743F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C562FF" w:rsidRPr="0084565D" w:rsidRDefault="00197D04" w:rsidP="00C562F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Подготовка к ВПР</w:t>
      </w:r>
      <w:r w:rsidR="00C562FF" w:rsidRPr="0084565D">
        <w:rPr>
          <w:b/>
          <w:color w:val="FF0000"/>
          <w:sz w:val="32"/>
          <w:szCs w:val="32"/>
          <w:u w:val="single"/>
        </w:rPr>
        <w:t>.</w:t>
      </w:r>
    </w:p>
    <w:p w:rsidR="00C562FF" w:rsidRPr="004C1873" w:rsidRDefault="00C562FF" w:rsidP="00C562FF">
      <w:pPr>
        <w:rPr>
          <w:b/>
          <w:color w:val="FF0000"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7"/>
        <w:gridCol w:w="7335"/>
      </w:tblGrid>
      <w:tr w:rsidR="00C562FF" w:rsidRPr="0086626B" w:rsidTr="00197D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 xml:space="preserve">Ф. И. О. классного </w:t>
            </w:r>
          </w:p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Названия мероприятий</w:t>
            </w:r>
          </w:p>
        </w:tc>
      </w:tr>
      <w:tr w:rsidR="00C562FF" w:rsidRPr="0086626B" w:rsidTr="00197D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Совершенствовать навыки чтения.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Учиться безошибочно и грамотно писать.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Работа над составом числа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Использование тестовых работ для проверки знаний детей.</w:t>
            </w:r>
          </w:p>
        </w:tc>
      </w:tr>
      <w:tr w:rsidR="00C562FF" w:rsidRPr="0086626B" w:rsidTr="00197D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Default="00197D04" w:rsidP="0012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Ю.В.</w:t>
            </w:r>
          </w:p>
          <w:p w:rsidR="00197D04" w:rsidRPr="0086626B" w:rsidRDefault="00197D04" w:rsidP="00123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Баталова С.Н.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Совершенствовать навыки  выразительного чтения,  целыми словами</w:t>
            </w:r>
          </w:p>
          <w:p w:rsidR="00C562FF" w:rsidRPr="0086626B" w:rsidRDefault="00C562FF" w:rsidP="00C562FF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Уделять внимание устному счёту, выучить таблицу умножения и деления.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Использование тестовых работ для проверки знаний детей.</w:t>
            </w:r>
          </w:p>
        </w:tc>
      </w:tr>
      <w:tr w:rsidR="00C562FF" w:rsidRPr="0086626B" w:rsidTr="00197D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91D2E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В.А.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tabs>
                <w:tab w:val="left" w:pos="709"/>
              </w:tabs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Отработка вычислительных навыков.</w:t>
            </w:r>
          </w:p>
          <w:p w:rsidR="00C562FF" w:rsidRPr="0086626B" w:rsidRDefault="00C562FF" w:rsidP="00C562FF">
            <w:pPr>
              <w:tabs>
                <w:tab w:val="left" w:pos="709"/>
              </w:tabs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Работа над орфографической зоркостью.</w:t>
            </w:r>
          </w:p>
          <w:p w:rsidR="00C562FF" w:rsidRPr="0086626B" w:rsidRDefault="00C562FF" w:rsidP="00C562FF">
            <w:pPr>
              <w:tabs>
                <w:tab w:val="left" w:pos="709"/>
              </w:tabs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Использование тестовых работ для проверки знаний детей.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</w:p>
        </w:tc>
      </w:tr>
      <w:tr w:rsidR="00C562FF" w:rsidRPr="0086626B" w:rsidTr="00197D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Г.Н.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Проверка техники чтения ежемесячно.</w:t>
            </w:r>
          </w:p>
          <w:p w:rsidR="00C562FF" w:rsidRPr="0086626B" w:rsidRDefault="00C562FF" w:rsidP="00C562FF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Тренинг по заполнению бланков.</w:t>
            </w:r>
          </w:p>
          <w:p w:rsidR="00C562FF" w:rsidRPr="0086626B" w:rsidRDefault="00C562FF" w:rsidP="00C562FF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Работа с тестами.</w:t>
            </w:r>
          </w:p>
          <w:p w:rsidR="00C562FF" w:rsidRPr="0086626B" w:rsidRDefault="00C562FF" w:rsidP="00C562FF">
            <w:pPr>
              <w:autoSpaceDE/>
              <w:adjustRightInd/>
              <w:rPr>
                <w:rFonts w:ascii="Times New Roman" w:hAnsi="Times New Roman"/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Дополнительные занятия с учащимися по предметам.</w:t>
            </w:r>
          </w:p>
          <w:p w:rsidR="00C562FF" w:rsidRPr="0086626B" w:rsidRDefault="00C562FF" w:rsidP="00C562FF">
            <w:pPr>
              <w:autoSpaceDE/>
              <w:adjustRightInd/>
              <w:rPr>
                <w:sz w:val="28"/>
                <w:szCs w:val="28"/>
              </w:rPr>
            </w:pPr>
            <w:r w:rsidRPr="0086626B">
              <w:rPr>
                <w:rFonts w:ascii="Times New Roman" w:hAnsi="Times New Roman"/>
                <w:sz w:val="28"/>
                <w:szCs w:val="28"/>
              </w:rPr>
              <w:t>Участие в школьных олимпиадах, дистанционных конкурсах.</w:t>
            </w:r>
          </w:p>
        </w:tc>
      </w:tr>
    </w:tbl>
    <w:p w:rsidR="00C562FF" w:rsidRPr="0086626B" w:rsidRDefault="00C562FF" w:rsidP="00C562FF">
      <w:pPr>
        <w:tabs>
          <w:tab w:val="left" w:pos="4039"/>
        </w:tabs>
        <w:rPr>
          <w:rFonts w:ascii="Times New Roman" w:hAnsi="Times New Roman"/>
          <w:sz w:val="28"/>
          <w:szCs w:val="28"/>
        </w:rPr>
      </w:pPr>
    </w:p>
    <w:p w:rsidR="00C562FF" w:rsidRPr="0084565D" w:rsidRDefault="00C562FF" w:rsidP="00197D04">
      <w:pPr>
        <w:jc w:val="center"/>
        <w:rPr>
          <w:b/>
          <w:color w:val="FF0000"/>
          <w:sz w:val="32"/>
          <w:szCs w:val="32"/>
          <w:u w:val="single"/>
        </w:rPr>
      </w:pPr>
      <w:r w:rsidRPr="0084565D">
        <w:rPr>
          <w:b/>
          <w:color w:val="FF0000"/>
          <w:sz w:val="32"/>
          <w:szCs w:val="32"/>
          <w:u w:val="single"/>
        </w:rPr>
        <w:t>Аналитическая деятельность</w:t>
      </w:r>
    </w:p>
    <w:p w:rsidR="00C562FF" w:rsidRPr="0052681B" w:rsidRDefault="00C562FF" w:rsidP="00C562F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31"/>
        <w:gridCol w:w="2408"/>
        <w:gridCol w:w="2234"/>
      </w:tblGrid>
      <w:tr w:rsidR="00C562FF" w:rsidRPr="0086626B" w:rsidTr="008456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Направление в работе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62FF" w:rsidRPr="0086626B" w:rsidTr="008456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Проверка обеспечения учебниками учащихся.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C562FF" w:rsidRPr="0086626B" w:rsidTr="008456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Анализ использования учебного оборудования.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5D" w:rsidRDefault="0084565D" w:rsidP="00C562FF">
            <w:pPr>
              <w:jc w:val="center"/>
              <w:rPr>
                <w:sz w:val="28"/>
                <w:szCs w:val="28"/>
              </w:rPr>
            </w:pPr>
            <w:r>
              <w:t>Учителя начальных классов</w:t>
            </w:r>
            <w:r w:rsidRPr="0086626B">
              <w:rPr>
                <w:sz w:val="28"/>
                <w:szCs w:val="28"/>
              </w:rPr>
              <w:t xml:space="preserve"> </w:t>
            </w:r>
          </w:p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</w:p>
        </w:tc>
      </w:tr>
      <w:tr w:rsidR="00C562FF" w:rsidRPr="0086626B" w:rsidTr="008456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Анализ состояния и результатов деятельности МО: работа по изучению стандартов нового поколения.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 раз в триместр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Ю.В.</w:t>
            </w:r>
          </w:p>
        </w:tc>
      </w:tr>
      <w:tr w:rsidR="00C562FF" w:rsidRPr="0086626B" w:rsidTr="0084565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Анализ мониторинга техники чтения, письма, счёта.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C562FF" w:rsidRPr="0086626B" w:rsidRDefault="00C562FF" w:rsidP="00C562FF">
      <w:pPr>
        <w:jc w:val="center"/>
        <w:rPr>
          <w:b/>
          <w:sz w:val="28"/>
          <w:szCs w:val="28"/>
        </w:rPr>
      </w:pPr>
    </w:p>
    <w:p w:rsidR="00197D04" w:rsidRDefault="00197D04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197D04" w:rsidRDefault="00197D04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197D04" w:rsidRDefault="00197D04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197D04" w:rsidRDefault="00197D04" w:rsidP="00C562FF">
      <w:pPr>
        <w:jc w:val="center"/>
        <w:rPr>
          <w:b/>
          <w:color w:val="FF0000"/>
          <w:sz w:val="32"/>
          <w:szCs w:val="32"/>
          <w:u w:val="single"/>
        </w:rPr>
      </w:pPr>
    </w:p>
    <w:p w:rsidR="00C562FF" w:rsidRPr="0084565D" w:rsidRDefault="00C562FF" w:rsidP="00C562FF">
      <w:pPr>
        <w:jc w:val="center"/>
        <w:rPr>
          <w:b/>
          <w:color w:val="FF0000"/>
          <w:sz w:val="32"/>
          <w:szCs w:val="32"/>
          <w:u w:val="single"/>
        </w:rPr>
      </w:pPr>
      <w:r w:rsidRPr="0084565D">
        <w:rPr>
          <w:b/>
          <w:color w:val="FF0000"/>
          <w:sz w:val="32"/>
          <w:szCs w:val="32"/>
          <w:u w:val="single"/>
        </w:rPr>
        <w:t>Инструктивно - методическая деятельность</w:t>
      </w:r>
    </w:p>
    <w:p w:rsidR="00C562FF" w:rsidRPr="0086626B" w:rsidRDefault="00C562FF" w:rsidP="00C562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36"/>
        <w:gridCol w:w="2370"/>
        <w:gridCol w:w="2222"/>
      </w:tblGrid>
      <w:tr w:rsidR="00C562FF" w:rsidRPr="0086626B" w:rsidTr="0084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b/>
                <w:sz w:val="28"/>
                <w:szCs w:val="28"/>
              </w:rPr>
            </w:pPr>
            <w:r w:rsidRPr="0086626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62FF" w:rsidRPr="0086626B" w:rsidTr="0084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Проверка состояния тематического планирования по предметам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сентябрь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Ю.В.</w:t>
            </w:r>
          </w:p>
        </w:tc>
      </w:tr>
      <w:tr w:rsidR="00C562FF" w:rsidRPr="0086626B" w:rsidTr="0084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Оказание методической помощи по созданию тех</w:t>
            </w:r>
            <w:r w:rsidR="0052681B">
              <w:rPr>
                <w:sz w:val="28"/>
                <w:szCs w:val="28"/>
              </w:rPr>
              <w:t>нологической карты урока по ФГОС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Чемеренко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C562FF" w:rsidRPr="0086626B" w:rsidTr="0084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both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 xml:space="preserve">Проведение и анализ </w:t>
            </w:r>
            <w:proofErr w:type="spellStart"/>
            <w:r w:rsidRPr="0086626B">
              <w:rPr>
                <w:sz w:val="28"/>
                <w:szCs w:val="28"/>
              </w:rPr>
              <w:t>срезовых</w:t>
            </w:r>
            <w:proofErr w:type="spellEnd"/>
            <w:r w:rsidRPr="0086626B">
              <w:rPr>
                <w:sz w:val="28"/>
                <w:szCs w:val="28"/>
              </w:rPr>
              <w:t xml:space="preserve"> работ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по триместрам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Баталова С.Н.</w:t>
            </w:r>
          </w:p>
        </w:tc>
      </w:tr>
      <w:tr w:rsidR="00C562FF" w:rsidRPr="0086626B" w:rsidTr="0084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52681B" w:rsidP="00C56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кабинета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C562FF" w:rsidP="00C562FF">
            <w:pPr>
              <w:jc w:val="center"/>
              <w:rPr>
                <w:sz w:val="28"/>
                <w:szCs w:val="28"/>
              </w:rPr>
            </w:pPr>
            <w:r w:rsidRPr="0086626B">
              <w:rPr>
                <w:sz w:val="28"/>
                <w:szCs w:val="28"/>
              </w:rPr>
              <w:t>по графику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F" w:rsidRPr="0086626B" w:rsidRDefault="00197D04" w:rsidP="00C5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Ю.В.</w:t>
            </w:r>
          </w:p>
        </w:tc>
      </w:tr>
    </w:tbl>
    <w:p w:rsidR="00B83961" w:rsidRDefault="00B83961">
      <w:pPr>
        <w:rPr>
          <w:sz w:val="28"/>
          <w:szCs w:val="28"/>
        </w:rPr>
      </w:pPr>
    </w:p>
    <w:p w:rsidR="00B83961" w:rsidRDefault="00B83961">
      <w:pPr>
        <w:rPr>
          <w:sz w:val="28"/>
          <w:szCs w:val="28"/>
        </w:rPr>
      </w:pPr>
    </w:p>
    <w:p w:rsidR="00B83961" w:rsidRPr="008B1003" w:rsidRDefault="00B83961" w:rsidP="00B83961">
      <w:pPr>
        <w:autoSpaceDE/>
        <w:autoSpaceDN/>
        <w:adjustRightInd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8B1003">
        <w:rPr>
          <w:rFonts w:ascii="Times New Roman" w:hAnsi="Times New Roman"/>
          <w:b/>
          <w:color w:val="FF0000"/>
          <w:sz w:val="32"/>
          <w:szCs w:val="32"/>
          <w:u w:val="single"/>
        </w:rPr>
        <w:t>Работа с одарёнными детьми</w:t>
      </w:r>
    </w:p>
    <w:p w:rsidR="00B83961" w:rsidRPr="00B83961" w:rsidRDefault="00B83961" w:rsidP="00B83961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B83961" w:rsidRPr="005304BB" w:rsidRDefault="00B83961" w:rsidP="00B83961">
      <w:pPr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i/>
          <w:sz w:val="32"/>
          <w:szCs w:val="32"/>
        </w:rPr>
      </w:pPr>
      <w:r w:rsidRPr="0084565D">
        <w:rPr>
          <w:rFonts w:ascii="Times New Roman" w:hAnsi="Times New Roman"/>
          <w:sz w:val="32"/>
          <w:szCs w:val="32"/>
        </w:rPr>
        <w:t xml:space="preserve">Участие в школьных олимпиадах </w:t>
      </w:r>
      <w:r w:rsidRPr="00AA15A6">
        <w:rPr>
          <w:rFonts w:ascii="Times New Roman" w:hAnsi="Times New Roman"/>
          <w:i/>
          <w:sz w:val="32"/>
          <w:szCs w:val="32"/>
        </w:rPr>
        <w:t>(октябрь, март).</w:t>
      </w:r>
    </w:p>
    <w:p w:rsidR="00B83961" w:rsidRPr="005304BB" w:rsidRDefault="00B83961" w:rsidP="00B83961">
      <w:pPr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i/>
          <w:sz w:val="32"/>
          <w:szCs w:val="32"/>
        </w:rPr>
      </w:pPr>
      <w:r w:rsidRPr="0084565D">
        <w:rPr>
          <w:rFonts w:ascii="Times New Roman" w:hAnsi="Times New Roman"/>
          <w:sz w:val="32"/>
          <w:szCs w:val="32"/>
        </w:rPr>
        <w:t>Вовлечение в кружковую работу</w:t>
      </w:r>
      <w:proofErr w:type="gramStart"/>
      <w:r w:rsidRPr="0084565D">
        <w:rPr>
          <w:rFonts w:ascii="Times New Roman" w:hAnsi="Times New Roman"/>
          <w:sz w:val="32"/>
          <w:szCs w:val="32"/>
        </w:rPr>
        <w:t>.</w:t>
      </w:r>
      <w:proofErr w:type="gramEnd"/>
      <w:r w:rsidR="00AA15A6">
        <w:rPr>
          <w:rFonts w:ascii="Times New Roman" w:hAnsi="Times New Roman"/>
          <w:sz w:val="32"/>
          <w:szCs w:val="32"/>
        </w:rPr>
        <w:t xml:space="preserve"> </w:t>
      </w:r>
      <w:r w:rsidR="00D56FC2">
        <w:rPr>
          <w:rFonts w:ascii="Times New Roman" w:hAnsi="Times New Roman"/>
          <w:i/>
          <w:sz w:val="32"/>
          <w:szCs w:val="32"/>
        </w:rPr>
        <w:t>(</w:t>
      </w:r>
      <w:proofErr w:type="gramStart"/>
      <w:r w:rsidR="00D56FC2">
        <w:rPr>
          <w:rFonts w:ascii="Times New Roman" w:hAnsi="Times New Roman"/>
          <w:i/>
          <w:sz w:val="32"/>
          <w:szCs w:val="32"/>
        </w:rPr>
        <w:t>м</w:t>
      </w:r>
      <w:proofErr w:type="gramEnd"/>
      <w:r w:rsidR="00D56FC2">
        <w:rPr>
          <w:rFonts w:ascii="Times New Roman" w:hAnsi="Times New Roman"/>
          <w:i/>
          <w:sz w:val="32"/>
          <w:szCs w:val="32"/>
        </w:rPr>
        <w:t>арт</w:t>
      </w:r>
      <w:r w:rsidR="00AA15A6" w:rsidRPr="00AA15A6">
        <w:rPr>
          <w:rFonts w:ascii="Times New Roman" w:hAnsi="Times New Roman"/>
          <w:i/>
          <w:sz w:val="32"/>
          <w:szCs w:val="32"/>
        </w:rPr>
        <w:t>, сентябрь)</w:t>
      </w:r>
    </w:p>
    <w:p w:rsidR="00B83961" w:rsidRPr="005304BB" w:rsidRDefault="00B83961" w:rsidP="00B83961">
      <w:pPr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i/>
          <w:sz w:val="32"/>
          <w:szCs w:val="32"/>
        </w:rPr>
      </w:pPr>
      <w:r w:rsidRPr="0084565D">
        <w:rPr>
          <w:rFonts w:ascii="Times New Roman" w:hAnsi="Times New Roman"/>
          <w:sz w:val="32"/>
          <w:szCs w:val="32"/>
        </w:rPr>
        <w:t>Участие в интеллектуальном марафоне</w:t>
      </w:r>
      <w:proofErr w:type="gramStart"/>
      <w:r w:rsidRPr="0084565D">
        <w:rPr>
          <w:rFonts w:ascii="Times New Roman" w:hAnsi="Times New Roman"/>
          <w:sz w:val="32"/>
          <w:szCs w:val="32"/>
        </w:rPr>
        <w:t>.</w:t>
      </w:r>
      <w:proofErr w:type="gramEnd"/>
      <w:r w:rsidR="00AA15A6">
        <w:rPr>
          <w:rFonts w:ascii="Times New Roman" w:hAnsi="Times New Roman"/>
          <w:sz w:val="32"/>
          <w:szCs w:val="32"/>
        </w:rPr>
        <w:t xml:space="preserve"> </w:t>
      </w:r>
      <w:r w:rsidR="00AA15A6" w:rsidRPr="00AA15A6">
        <w:rPr>
          <w:rFonts w:ascii="Times New Roman" w:hAnsi="Times New Roman"/>
          <w:i/>
          <w:sz w:val="32"/>
          <w:szCs w:val="32"/>
        </w:rPr>
        <w:t>(</w:t>
      </w:r>
      <w:proofErr w:type="gramStart"/>
      <w:r w:rsidR="00AA15A6" w:rsidRPr="00AA15A6">
        <w:rPr>
          <w:rFonts w:ascii="Times New Roman" w:hAnsi="Times New Roman"/>
          <w:i/>
          <w:sz w:val="32"/>
          <w:szCs w:val="32"/>
        </w:rPr>
        <w:t>в</w:t>
      </w:r>
      <w:proofErr w:type="gramEnd"/>
      <w:r w:rsidR="00AA15A6" w:rsidRPr="00AA15A6">
        <w:rPr>
          <w:rFonts w:ascii="Times New Roman" w:hAnsi="Times New Roman"/>
          <w:i/>
          <w:sz w:val="32"/>
          <w:szCs w:val="32"/>
        </w:rPr>
        <w:t xml:space="preserve"> ходе Недели начальной школы)</w:t>
      </w:r>
    </w:p>
    <w:p w:rsidR="00B83961" w:rsidRPr="0084565D" w:rsidRDefault="005304BB" w:rsidP="0084565D">
      <w:pPr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Участие в районных</w:t>
      </w:r>
      <w:r w:rsidR="00B83961" w:rsidRPr="0084565D">
        <w:rPr>
          <w:rFonts w:ascii="Times New Roman" w:hAnsi="Times New Roman"/>
          <w:sz w:val="32"/>
          <w:szCs w:val="32"/>
        </w:rPr>
        <w:t xml:space="preserve"> олимпиадах</w:t>
      </w:r>
      <w:proofErr w:type="gramStart"/>
      <w:r w:rsidR="00B83961" w:rsidRPr="0084565D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B83961" w:rsidRPr="0084565D" w:rsidRDefault="00B83961" w:rsidP="00B83961">
      <w:pPr>
        <w:autoSpaceDE/>
        <w:autoSpaceDN/>
        <w:adjustRightInd/>
        <w:rPr>
          <w:rFonts w:ascii="Times New Roman" w:hAnsi="Times New Roman"/>
          <w:sz w:val="32"/>
          <w:szCs w:val="32"/>
        </w:rPr>
      </w:pPr>
    </w:p>
    <w:p w:rsidR="00B83961" w:rsidRPr="00B83961" w:rsidRDefault="00B83961" w:rsidP="00B83961">
      <w:pPr>
        <w:tabs>
          <w:tab w:val="left" w:pos="246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B83961" w:rsidRDefault="00B83961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</w:pPr>
    </w:p>
    <w:p w:rsidR="00A86FB5" w:rsidRDefault="00A86FB5" w:rsidP="00B83961">
      <w:pPr>
        <w:rPr>
          <w:rFonts w:ascii="Times New Roman" w:hAnsi="Times New Roman"/>
          <w:sz w:val="28"/>
          <w:szCs w:val="28"/>
        </w:rPr>
        <w:sectPr w:rsidR="00A86FB5" w:rsidSect="0084565D">
          <w:pgSz w:w="11906" w:h="16838"/>
          <w:pgMar w:top="709" w:right="850" w:bottom="709" w:left="1701" w:header="708" w:footer="708" w:gutter="0"/>
          <w:pgBorders w:offsetFrom="page">
            <w:top w:val="twistedLines1" w:sz="18" w:space="24" w:color="FF0066"/>
            <w:left w:val="twistedLines1" w:sz="18" w:space="24" w:color="FF0066"/>
            <w:bottom w:val="twistedLines1" w:sz="18" w:space="24" w:color="FF0066"/>
            <w:right w:val="twistedLines1" w:sz="18" w:space="24" w:color="FF0066"/>
          </w:pgBorders>
          <w:cols w:space="708"/>
          <w:docGrid w:linePitch="360"/>
        </w:sectPr>
      </w:pPr>
    </w:p>
    <w:tbl>
      <w:tblPr>
        <w:tblpPr w:leftFromText="180" w:rightFromText="180" w:vertAnchor="text" w:horzAnchor="page" w:tblpX="1558" w:tblpY="877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0418"/>
        <w:gridCol w:w="2707"/>
      </w:tblGrid>
      <w:tr w:rsidR="00B83961" w:rsidRPr="00327838" w:rsidTr="006E0EC9">
        <w:trPr>
          <w:trHeight w:val="137"/>
        </w:trPr>
        <w:tc>
          <w:tcPr>
            <w:tcW w:w="1375" w:type="dxa"/>
          </w:tcPr>
          <w:p w:rsidR="009B1B08" w:rsidRPr="00327838" w:rsidRDefault="009B1B08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Сроки</w:t>
            </w:r>
          </w:p>
        </w:tc>
        <w:tc>
          <w:tcPr>
            <w:tcW w:w="10418" w:type="dxa"/>
          </w:tcPr>
          <w:p w:rsidR="009B1B08" w:rsidRPr="00327838" w:rsidRDefault="009B1B08" w:rsidP="00A86FB5">
            <w:pPr>
              <w:autoSpaceDE/>
              <w:autoSpaceDN/>
              <w:adjustRightInd/>
              <w:jc w:val="center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center"/>
              <w:rPr>
                <w:rFonts w:ascii="Times New Roman" w:eastAsia="MS Mincho" w:hAnsi="Times New Roman"/>
                <w:b/>
                <w:color w:val="FF0000"/>
                <w:szCs w:val="32"/>
              </w:rPr>
            </w:pPr>
            <w:r w:rsidRPr="00327838">
              <w:rPr>
                <w:rFonts w:ascii="Times New Roman" w:eastAsia="MS Mincho" w:hAnsi="Times New Roman"/>
                <w:b/>
                <w:color w:val="FF0000"/>
                <w:szCs w:val="32"/>
              </w:rPr>
              <w:t xml:space="preserve">Содержание </w:t>
            </w:r>
            <w:proofErr w:type="spellStart"/>
            <w:r w:rsidR="009B1B08" w:rsidRPr="00327838">
              <w:rPr>
                <w:rFonts w:ascii="Times New Roman" w:eastAsia="MS Mincho" w:hAnsi="Times New Roman"/>
                <w:b/>
                <w:color w:val="FF0000"/>
                <w:szCs w:val="32"/>
              </w:rPr>
              <w:t>межсекционной</w:t>
            </w:r>
            <w:proofErr w:type="spellEnd"/>
            <w:r w:rsidR="009B1B08" w:rsidRPr="00327838">
              <w:rPr>
                <w:rFonts w:ascii="Times New Roman" w:eastAsia="MS Mincho" w:hAnsi="Times New Roman"/>
                <w:b/>
                <w:color w:val="FF0000"/>
                <w:szCs w:val="32"/>
              </w:rPr>
              <w:t xml:space="preserve"> </w:t>
            </w:r>
            <w:r w:rsidRPr="00327838">
              <w:rPr>
                <w:rFonts w:ascii="Times New Roman" w:eastAsia="MS Mincho" w:hAnsi="Times New Roman"/>
                <w:b/>
                <w:color w:val="FF0000"/>
                <w:szCs w:val="32"/>
              </w:rPr>
              <w:t>работы</w:t>
            </w:r>
          </w:p>
        </w:tc>
        <w:tc>
          <w:tcPr>
            <w:tcW w:w="2707" w:type="dxa"/>
          </w:tcPr>
          <w:p w:rsidR="009B1B08" w:rsidRPr="00327838" w:rsidRDefault="009B1B08" w:rsidP="00A86FB5">
            <w:pPr>
              <w:autoSpaceDE/>
              <w:autoSpaceDN/>
              <w:adjustRightInd/>
              <w:jc w:val="center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center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Ответственные</w:t>
            </w: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Август-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сентябрь</w:t>
            </w:r>
          </w:p>
        </w:tc>
        <w:tc>
          <w:tcPr>
            <w:tcW w:w="10418" w:type="dxa"/>
          </w:tcPr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b/>
                <w:i/>
                <w:color w:val="0070C0"/>
                <w:szCs w:val="36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 </w:t>
            </w:r>
            <w:r w:rsidR="009B1B08" w:rsidRPr="00327838">
              <w:rPr>
                <w:rFonts w:ascii="Times New Roman" w:eastAsia="MS Mincho" w:hAnsi="Times New Roman"/>
                <w:b/>
                <w:szCs w:val="28"/>
              </w:rPr>
              <w:t xml:space="preserve">Заседание </w:t>
            </w: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 №1</w:t>
            </w:r>
            <w:r w:rsidRPr="00327838">
              <w:rPr>
                <w:rFonts w:ascii="Times New Roman" w:eastAsia="MS Mincho" w:hAnsi="Times New Roman"/>
                <w:b/>
                <w:color w:val="0070C0"/>
                <w:szCs w:val="36"/>
              </w:rPr>
              <w:t>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b/>
                <w:i/>
                <w:color w:val="0070C0"/>
                <w:szCs w:val="36"/>
              </w:rPr>
            </w:pPr>
            <w:r w:rsidRPr="00327838">
              <w:rPr>
                <w:rFonts w:ascii="Calibri" w:hAnsi="Calibri"/>
                <w:b/>
                <w:i/>
                <w:color w:val="0070C0"/>
                <w:szCs w:val="36"/>
              </w:rPr>
              <w:t>Планирование и организация методической работы уч</w:t>
            </w:r>
            <w:r w:rsidR="00327838">
              <w:rPr>
                <w:rFonts w:ascii="Calibri" w:hAnsi="Calibri"/>
                <w:b/>
                <w:i/>
                <w:color w:val="0070C0"/>
                <w:szCs w:val="36"/>
              </w:rPr>
              <w:t>ителей начальных классов на 2017-2018</w:t>
            </w:r>
            <w:r w:rsidRPr="00327838">
              <w:rPr>
                <w:rFonts w:ascii="Calibri" w:hAnsi="Calibri"/>
                <w:b/>
                <w:i/>
                <w:color w:val="0070C0"/>
                <w:szCs w:val="36"/>
              </w:rPr>
              <w:t xml:space="preserve"> учебный год.</w:t>
            </w:r>
          </w:p>
          <w:p w:rsidR="00B83961" w:rsidRPr="00327838" w:rsidRDefault="00B83961" w:rsidP="00A86FB5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Федеральный закон № 273 «Об образовании в Российской Федерации».</w:t>
            </w:r>
          </w:p>
          <w:p w:rsidR="00B83961" w:rsidRPr="00327838" w:rsidRDefault="00B83961" w:rsidP="00A86FB5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Соблюдение единого орфографического режима при оформлении школьной и ученической документации</w:t>
            </w:r>
          </w:p>
          <w:p w:rsidR="00B83961" w:rsidRPr="00327838" w:rsidRDefault="00B83961" w:rsidP="00A86FB5">
            <w:pPr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Проведения входных контрольных работ</w:t>
            </w:r>
            <w:r w:rsidR="003237B8" w:rsidRPr="00327838">
              <w:rPr>
                <w:rFonts w:ascii="Times New Roman" w:hAnsi="Times New Roman"/>
                <w:szCs w:val="28"/>
              </w:rPr>
              <w:t xml:space="preserve"> по русскому языку и математике, чтению. Провед</w:t>
            </w:r>
            <w:r w:rsidR="00AA15A6" w:rsidRPr="00327838">
              <w:rPr>
                <w:rFonts w:ascii="Times New Roman" w:hAnsi="Times New Roman"/>
                <w:szCs w:val="28"/>
              </w:rPr>
              <w:t xml:space="preserve">ение входной комплексной работы во 2-4 </w:t>
            </w:r>
            <w:proofErr w:type="spellStart"/>
            <w:r w:rsidR="00AA15A6" w:rsidRPr="00327838">
              <w:rPr>
                <w:rFonts w:ascii="Times New Roman" w:hAnsi="Times New Roman"/>
                <w:szCs w:val="28"/>
              </w:rPr>
              <w:t>кл</w:t>
            </w:r>
            <w:proofErr w:type="spellEnd"/>
            <w:r w:rsidR="00AA15A6" w:rsidRPr="00327838">
              <w:rPr>
                <w:rFonts w:ascii="Times New Roman" w:hAnsi="Times New Roman"/>
                <w:szCs w:val="28"/>
              </w:rPr>
              <w:t>. и диагностической работы в 1 классе.</w:t>
            </w:r>
            <w:r w:rsidRPr="00327838">
              <w:rPr>
                <w:rFonts w:ascii="Times New Roman" w:hAnsi="Times New Roman"/>
                <w:szCs w:val="28"/>
              </w:rPr>
              <w:t xml:space="preserve"> </w:t>
            </w:r>
          </w:p>
          <w:p w:rsidR="00B83961" w:rsidRPr="00327838" w:rsidRDefault="00B83961" w:rsidP="00A86FB5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Ито</w:t>
            </w:r>
            <w:r w:rsidR="00AA15A6" w:rsidRPr="00327838">
              <w:rPr>
                <w:rFonts w:ascii="Times New Roman" w:hAnsi="Times New Roman"/>
                <w:szCs w:val="28"/>
              </w:rPr>
              <w:t>ги проверки готовности кабинетов</w:t>
            </w:r>
            <w:r w:rsidRPr="00327838">
              <w:rPr>
                <w:rFonts w:ascii="Times New Roman" w:hAnsi="Times New Roman"/>
                <w:szCs w:val="28"/>
              </w:rPr>
              <w:t xml:space="preserve"> к новому учебному году.</w:t>
            </w:r>
          </w:p>
          <w:p w:rsidR="00B83961" w:rsidRPr="00327838" w:rsidRDefault="00B83961" w:rsidP="00A86FB5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Корректировка и утверждение тем самообразования учителей.</w:t>
            </w:r>
          </w:p>
          <w:p w:rsidR="00B83961" w:rsidRPr="00327838" w:rsidRDefault="00B83961" w:rsidP="00A86FB5">
            <w:pPr>
              <w:numPr>
                <w:ilvl w:val="0"/>
                <w:numId w:val="13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Обеспечение учебниками </w:t>
            </w:r>
            <w:r w:rsidR="00AA15A6" w:rsidRPr="00327838">
              <w:rPr>
                <w:rFonts w:ascii="Times New Roman" w:eastAsia="MS Mincho" w:hAnsi="Times New Roman"/>
                <w:szCs w:val="28"/>
              </w:rPr>
              <w:t>учащихся начальной школы на 2016-2017</w:t>
            </w:r>
            <w:r w:rsidRPr="00327838">
              <w:rPr>
                <w:rFonts w:ascii="Times New Roman" w:eastAsia="MS Mincho" w:hAnsi="Times New Roman"/>
                <w:szCs w:val="28"/>
              </w:rPr>
              <w:t xml:space="preserve"> учебный год.</w:t>
            </w:r>
          </w:p>
        </w:tc>
        <w:tc>
          <w:tcPr>
            <w:tcW w:w="2707" w:type="dxa"/>
          </w:tcPr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B83961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чителя начальных классов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Октябрь</w:t>
            </w:r>
          </w:p>
        </w:tc>
        <w:tc>
          <w:tcPr>
            <w:tcW w:w="10418" w:type="dxa"/>
          </w:tcPr>
          <w:p w:rsidR="009B1B08" w:rsidRPr="00327838" w:rsidRDefault="009B1B08" w:rsidP="00A86FB5">
            <w:pPr>
              <w:tabs>
                <w:tab w:val="left" w:pos="142"/>
                <w:tab w:val="left" w:pos="6615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</w:pP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1.</w:t>
            </w:r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 Проверка рабочих тетрадей по соблюдению единого орфографического режима </w:t>
            </w:r>
            <w:proofErr w:type="gramStart"/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в</w:t>
            </w:r>
            <w:proofErr w:type="gramEnd"/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 </w:t>
            </w:r>
          </w:p>
          <w:p w:rsidR="00B83961" w:rsidRPr="00327838" w:rsidRDefault="009B1B08" w:rsidP="00A86FB5">
            <w:pPr>
              <w:tabs>
                <w:tab w:val="left" w:pos="142"/>
                <w:tab w:val="left" w:pos="6615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</w:pP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       </w:t>
            </w:r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1-4 </w:t>
            </w:r>
            <w:proofErr w:type="gramStart"/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классах</w:t>
            </w:r>
            <w:proofErr w:type="gramEnd"/>
            <w:r w:rsidR="00B83961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.</w:t>
            </w:r>
          </w:p>
          <w:p w:rsidR="00B83961" w:rsidRPr="00327838" w:rsidRDefault="00B83961" w:rsidP="00A86FB5">
            <w:pPr>
              <w:tabs>
                <w:tab w:val="left" w:pos="142"/>
                <w:tab w:val="left" w:pos="6615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</w:pP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2. Проверка дневников учащихся 2-4 классов. 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3. Проверка классных журналов, личных дел.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 xml:space="preserve">4. Выполнение контрольных  работ по предметам за </w:t>
            </w:r>
            <w:r w:rsidRPr="00327838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327838">
              <w:rPr>
                <w:rFonts w:ascii="Times New Roman" w:hAnsi="Times New Roman"/>
                <w:szCs w:val="28"/>
              </w:rPr>
              <w:t xml:space="preserve"> четверть.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5. Проведение родительских собраний.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eastAsia="Symbol" w:hAnsi="Times New Roman"/>
                <w:szCs w:val="28"/>
              </w:rPr>
              <w:t>6.П</w:t>
            </w:r>
            <w:r w:rsidRPr="00327838">
              <w:rPr>
                <w:rFonts w:ascii="Times New Roman" w:hAnsi="Times New Roman"/>
                <w:szCs w:val="28"/>
              </w:rPr>
              <w:t xml:space="preserve">одготовка детей к решению олимпиадных работ   по русскому языку «Русский </w:t>
            </w:r>
            <w:r w:rsidR="009B1B08" w:rsidRPr="00327838">
              <w:rPr>
                <w:rFonts w:ascii="Times New Roman" w:hAnsi="Times New Roman"/>
                <w:szCs w:val="28"/>
              </w:rPr>
              <w:t xml:space="preserve"> </w:t>
            </w:r>
            <w:r w:rsidRPr="00327838">
              <w:rPr>
                <w:rFonts w:ascii="Times New Roman" w:hAnsi="Times New Roman"/>
                <w:szCs w:val="28"/>
              </w:rPr>
              <w:t>медвежонок»</w:t>
            </w:r>
            <w:r w:rsidR="003046D8" w:rsidRPr="00327838">
              <w:rPr>
                <w:rFonts w:ascii="Times New Roman" w:hAnsi="Times New Roman"/>
                <w:szCs w:val="28"/>
              </w:rPr>
              <w:t xml:space="preserve"> и олимпиад разных уровней.</w:t>
            </w:r>
          </w:p>
          <w:p w:rsidR="009B1B08" w:rsidRPr="00327838" w:rsidRDefault="003046D8" w:rsidP="00A86FB5">
            <w:pPr>
              <w:autoSpaceDE/>
              <w:autoSpaceDN/>
              <w:adjustRightInd/>
              <w:rPr>
                <w:rFonts w:ascii="Calibri" w:hAnsi="Calibri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7. Подготовка и проведение праздника Осени</w:t>
            </w:r>
            <w:r w:rsidRPr="00327838">
              <w:rPr>
                <w:rFonts w:ascii="Calibri" w:hAnsi="Calibri"/>
                <w:szCs w:val="28"/>
              </w:rPr>
              <w:t>.</w:t>
            </w:r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t>Зам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.д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>ир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 xml:space="preserve">.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B83961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чителя начальных классов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Ноябрь</w:t>
            </w:r>
          </w:p>
        </w:tc>
        <w:tc>
          <w:tcPr>
            <w:tcW w:w="10418" w:type="dxa"/>
          </w:tcPr>
          <w:p w:rsidR="00E43697" w:rsidRPr="00327838" w:rsidRDefault="00E43697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b/>
                <w:szCs w:val="28"/>
              </w:rPr>
            </w:pPr>
          </w:p>
          <w:p w:rsidR="00B83961" w:rsidRPr="00327838" w:rsidRDefault="009B1B08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Заседание </w:t>
            </w:r>
            <w:r w:rsidR="00B83961" w:rsidRPr="00327838">
              <w:rPr>
                <w:rFonts w:ascii="Times New Roman" w:eastAsia="MS Mincho" w:hAnsi="Times New Roman"/>
                <w:b/>
                <w:szCs w:val="28"/>
              </w:rPr>
              <w:t xml:space="preserve"> №2.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b/>
                <w:i/>
                <w:color w:val="0070C0"/>
                <w:spacing w:val="-4"/>
                <w:szCs w:val="36"/>
              </w:rPr>
            </w:pPr>
            <w:r w:rsidRPr="00327838">
              <w:rPr>
                <w:rFonts w:ascii="Calibri" w:hAnsi="Calibri"/>
                <w:b/>
                <w:i/>
                <w:szCs w:val="22"/>
              </w:rPr>
              <w:t xml:space="preserve"> </w:t>
            </w:r>
            <w:r w:rsidRPr="00327838">
              <w:rPr>
                <w:rFonts w:ascii="Calibri" w:hAnsi="Calibri"/>
                <w:b/>
                <w:i/>
                <w:color w:val="0070C0"/>
                <w:szCs w:val="36"/>
              </w:rPr>
              <w:t>«Организация проблемного обучения в начальной школе</w:t>
            </w:r>
            <w:r w:rsidRPr="00327838">
              <w:rPr>
                <w:rFonts w:ascii="Calibri" w:hAnsi="Calibri"/>
                <w:b/>
                <w:i/>
                <w:color w:val="0070C0"/>
                <w:spacing w:val="-4"/>
                <w:szCs w:val="36"/>
              </w:rPr>
              <w:t xml:space="preserve">» 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spacing w:val="-4"/>
                <w:szCs w:val="28"/>
              </w:rPr>
            </w:pPr>
            <w:r w:rsidRPr="00327838">
              <w:rPr>
                <w:rFonts w:ascii="Calibri" w:hAnsi="Calibri"/>
                <w:spacing w:val="-4"/>
                <w:szCs w:val="28"/>
              </w:rPr>
              <w:t>1</w:t>
            </w:r>
            <w:r w:rsidRPr="00327838">
              <w:rPr>
                <w:rFonts w:ascii="Times New Roman" w:hAnsi="Times New Roman"/>
                <w:spacing w:val="-4"/>
                <w:szCs w:val="28"/>
              </w:rPr>
              <w:t xml:space="preserve">. </w:t>
            </w:r>
            <w:r w:rsidR="009B1B08" w:rsidRPr="00327838">
              <w:rPr>
                <w:rFonts w:ascii="Times New Roman" w:hAnsi="Times New Roman"/>
                <w:spacing w:val="-4"/>
                <w:szCs w:val="28"/>
              </w:rPr>
              <w:t>Оформление портфолио учащегося</w:t>
            </w:r>
          </w:p>
          <w:p w:rsidR="00B83961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2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. Адаптация детей 1-го класса.</w:t>
            </w:r>
            <w:r w:rsidR="00B83961" w:rsidRPr="00327838">
              <w:rPr>
                <w:rFonts w:ascii="Times New Roman" w:eastAsia="MS Mincho" w:hAnsi="Times New Roman"/>
                <w:b/>
                <w:szCs w:val="28"/>
              </w:rPr>
              <w:t xml:space="preserve"> </w:t>
            </w:r>
          </w:p>
          <w:p w:rsidR="00B83961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3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 xml:space="preserve">.Выступление учителя 1-го класса по </w:t>
            </w:r>
            <w:r w:rsidR="003046D8" w:rsidRPr="00327838">
              <w:rPr>
                <w:rFonts w:ascii="Times New Roman" w:eastAsia="MS Mincho" w:hAnsi="Times New Roman"/>
                <w:szCs w:val="28"/>
              </w:rPr>
              <w:t>адаптации первоклассников.</w:t>
            </w:r>
          </w:p>
          <w:p w:rsidR="009B1B08" w:rsidRPr="00327838" w:rsidRDefault="005304BB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4</w:t>
            </w:r>
            <w:r w:rsidR="009B1B08" w:rsidRPr="00327838">
              <w:rPr>
                <w:rFonts w:ascii="Times New Roman" w:eastAsia="MS Mincho" w:hAnsi="Times New Roman"/>
                <w:szCs w:val="28"/>
              </w:rPr>
              <w:t>. Подготовка и проведе</w:t>
            </w:r>
            <w:r w:rsidR="00766A95" w:rsidRPr="00327838">
              <w:rPr>
                <w:rFonts w:ascii="Times New Roman" w:eastAsia="MS Mincho" w:hAnsi="Times New Roman"/>
                <w:szCs w:val="28"/>
              </w:rPr>
              <w:t>ние праздника «Моя мама лучшая на свете</w:t>
            </w:r>
            <w:r w:rsidR="009B1B08" w:rsidRPr="00327838">
              <w:rPr>
                <w:rFonts w:ascii="Times New Roman" w:eastAsia="MS Mincho" w:hAnsi="Times New Roman"/>
                <w:szCs w:val="28"/>
              </w:rPr>
              <w:t>»</w:t>
            </w:r>
          </w:p>
        </w:tc>
        <w:tc>
          <w:tcPr>
            <w:tcW w:w="2707" w:type="dxa"/>
          </w:tcPr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Учителя 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начальных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 xml:space="preserve"> </w:t>
            </w:r>
          </w:p>
          <w:p w:rsidR="009B1B08" w:rsidRPr="00327838" w:rsidRDefault="005304BB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К</w:t>
            </w:r>
            <w:r w:rsidR="009B1B08" w:rsidRPr="00327838">
              <w:rPr>
                <w:rFonts w:ascii="Times New Roman" w:eastAsia="MS Mincho" w:hAnsi="Times New Roman"/>
                <w:szCs w:val="28"/>
              </w:rPr>
              <w:t>лассов</w:t>
            </w:r>
          </w:p>
          <w:p w:rsidR="005304BB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Педаго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г-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 xml:space="preserve"> психолог</w:t>
            </w: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9B1B08" w:rsidRPr="00327838" w:rsidRDefault="009B1B0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Декабрь</w:t>
            </w:r>
          </w:p>
        </w:tc>
        <w:tc>
          <w:tcPr>
            <w:tcW w:w="10418" w:type="dxa"/>
          </w:tcPr>
          <w:p w:rsidR="009B1B08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 </w:t>
            </w:r>
          </w:p>
          <w:p w:rsidR="00B83961" w:rsidRPr="00327838" w:rsidRDefault="00B83961" w:rsidP="00A86FB5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Проведение контрольных работ за </w:t>
            </w:r>
            <w:r w:rsidRPr="00327838">
              <w:rPr>
                <w:rFonts w:ascii="Times New Roman" w:eastAsia="MS Mincho" w:hAnsi="Times New Roman"/>
                <w:szCs w:val="28"/>
                <w:lang w:val="en-US"/>
              </w:rPr>
              <w:t>II</w:t>
            </w:r>
            <w:r w:rsidRPr="00327838">
              <w:rPr>
                <w:rFonts w:ascii="Times New Roman" w:eastAsia="MS Mincho" w:hAnsi="Times New Roman"/>
                <w:szCs w:val="28"/>
              </w:rPr>
              <w:t xml:space="preserve"> четверть.</w:t>
            </w:r>
          </w:p>
          <w:p w:rsidR="00B83961" w:rsidRPr="00327838" w:rsidRDefault="00B83961" w:rsidP="00A86FB5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Итоги  </w:t>
            </w:r>
            <w:r w:rsidR="009B1B08" w:rsidRPr="00327838">
              <w:rPr>
                <w:rFonts w:ascii="Times New Roman" w:eastAsia="MS Mincho" w:hAnsi="Times New Roman"/>
                <w:szCs w:val="28"/>
              </w:rPr>
              <w:t xml:space="preserve">проверки техники чтения по итогам </w:t>
            </w:r>
            <w:r w:rsidRPr="00327838">
              <w:rPr>
                <w:rFonts w:ascii="Times New Roman" w:eastAsia="MS Mincho" w:hAnsi="Times New Roman"/>
                <w:szCs w:val="28"/>
                <w:lang w:val="en-US"/>
              </w:rPr>
              <w:t>II</w:t>
            </w:r>
            <w:r w:rsidRPr="00327838">
              <w:rPr>
                <w:rFonts w:ascii="Times New Roman" w:eastAsia="MS Mincho" w:hAnsi="Times New Roman"/>
                <w:szCs w:val="28"/>
              </w:rPr>
              <w:t xml:space="preserve"> четверти.</w:t>
            </w:r>
          </w:p>
          <w:p w:rsidR="009B1B08" w:rsidRPr="00327838" w:rsidRDefault="00B83961" w:rsidP="00A86FB5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Работа с одаренными детьми по подготовке к олимпиадам, конкурсам, по вовлечению их в проектную деятельность и её сопровождение</w:t>
            </w:r>
            <w:proofErr w:type="gramStart"/>
            <w:r w:rsidRPr="00327838">
              <w:rPr>
                <w:rFonts w:ascii="Times New Roman" w:hAnsi="Times New Roman"/>
                <w:szCs w:val="28"/>
              </w:rPr>
              <w:t>.</w:t>
            </w:r>
            <w:proofErr w:type="gramEnd"/>
            <w:r w:rsidR="003046D8" w:rsidRPr="00327838">
              <w:rPr>
                <w:rFonts w:ascii="Times New Roman" w:hAnsi="Times New Roman"/>
                <w:szCs w:val="28"/>
              </w:rPr>
              <w:t xml:space="preserve"> (</w:t>
            </w:r>
            <w:proofErr w:type="gramStart"/>
            <w:r w:rsidR="003046D8" w:rsidRPr="0032783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3046D8" w:rsidRPr="00327838">
              <w:rPr>
                <w:rFonts w:ascii="Times New Roman" w:hAnsi="Times New Roman"/>
                <w:szCs w:val="28"/>
              </w:rPr>
              <w:t>тчёт)</w:t>
            </w:r>
          </w:p>
          <w:p w:rsidR="003046D8" w:rsidRPr="00327838" w:rsidRDefault="009B1B08" w:rsidP="00A86FB5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Работа с</w:t>
            </w:r>
            <w:r w:rsidR="00766A95" w:rsidRPr="00327838">
              <w:rPr>
                <w:rFonts w:ascii="Times New Roman" w:eastAsia="MS Mincho" w:hAnsi="Times New Roman"/>
                <w:szCs w:val="28"/>
              </w:rPr>
              <w:t>о</w:t>
            </w:r>
            <w:r w:rsidRPr="00327838">
              <w:rPr>
                <w:rFonts w:ascii="Times New Roman" w:eastAsia="MS Mincho" w:hAnsi="Times New Roman"/>
                <w:szCs w:val="28"/>
              </w:rPr>
              <w:t xml:space="preserve"> школьной документацией.</w:t>
            </w:r>
          </w:p>
          <w:p w:rsidR="00E43697" w:rsidRPr="00327838" w:rsidRDefault="003046D8" w:rsidP="00A86FB5">
            <w:pPr>
              <w:numPr>
                <w:ilvl w:val="0"/>
                <w:numId w:val="14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lastRenderedPageBreak/>
              <w:t>Подготовка и проведение Новогодних утреннико</w:t>
            </w:r>
            <w:r w:rsidR="005304BB" w:rsidRPr="00327838">
              <w:rPr>
                <w:rFonts w:ascii="Times New Roman" w:eastAsia="MS Mincho" w:hAnsi="Times New Roman"/>
                <w:szCs w:val="28"/>
              </w:rPr>
              <w:t>в</w:t>
            </w:r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lastRenderedPageBreak/>
              <w:t>Зам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.д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>ир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 xml:space="preserve">.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9B1B08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9B1B08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учителя 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начальных</w:t>
            </w:r>
            <w:proofErr w:type="gramEnd"/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 классов</w:t>
            </w: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Январь</w:t>
            </w:r>
          </w:p>
        </w:tc>
        <w:tc>
          <w:tcPr>
            <w:tcW w:w="10418" w:type="dxa"/>
          </w:tcPr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 </w:t>
            </w:r>
            <w:r w:rsidR="001A5712" w:rsidRPr="00327838">
              <w:rPr>
                <w:rFonts w:ascii="Times New Roman" w:eastAsia="MS Mincho" w:hAnsi="Times New Roman"/>
                <w:b/>
                <w:szCs w:val="28"/>
              </w:rPr>
              <w:t xml:space="preserve">Заседание </w:t>
            </w: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 №3.</w:t>
            </w:r>
            <w:r w:rsidRPr="00327838">
              <w:rPr>
                <w:rFonts w:ascii="Calibri" w:hAnsi="Calibri"/>
                <w:b/>
                <w:i/>
                <w:szCs w:val="22"/>
                <w:lang w:eastAsia="ar-SA"/>
              </w:rPr>
              <w:t xml:space="preserve"> 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b/>
                <w:i/>
                <w:color w:val="0070C0"/>
                <w:szCs w:val="28"/>
                <w:lang w:eastAsia="ar-SA"/>
              </w:rPr>
            </w:pPr>
            <w:r w:rsidRPr="00327838">
              <w:rPr>
                <w:rFonts w:ascii="Calibri" w:hAnsi="Calibri"/>
                <w:b/>
                <w:i/>
                <w:color w:val="0070C0"/>
                <w:szCs w:val="28"/>
                <w:lang w:eastAsia="ar-SA"/>
              </w:rPr>
              <w:t>«Использование информационных технологий в начальных классах — как одно из условий повышения качества образования»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Calibri" w:hAnsi="Calibri"/>
                <w:szCs w:val="28"/>
              </w:rPr>
              <w:t>1</w:t>
            </w:r>
            <w:r w:rsidRPr="00327838">
              <w:rPr>
                <w:rFonts w:ascii="Times New Roman" w:hAnsi="Times New Roman"/>
                <w:szCs w:val="28"/>
              </w:rPr>
              <w:t>.ИКТ-компетентность учителя начальных классов.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Место ИКТ в образовательном процессе.</w:t>
            </w:r>
          </w:p>
          <w:p w:rsidR="00B83961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2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 xml:space="preserve">. Результаты работы с Портфолио ученика. 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Организация накопительной системы оценки.</w:t>
            </w:r>
          </w:p>
          <w:p w:rsidR="00B83961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3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 xml:space="preserve">. Самооценка младших школьников. </w:t>
            </w:r>
          </w:p>
        </w:tc>
        <w:tc>
          <w:tcPr>
            <w:tcW w:w="2707" w:type="dxa"/>
          </w:tcPr>
          <w:p w:rsidR="003046D8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t>Педаго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>-психолог</w:t>
            </w:r>
          </w:p>
          <w:p w:rsidR="003046D8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1A5712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 xml:space="preserve">чителя </w:t>
            </w:r>
            <w:proofErr w:type="gramStart"/>
            <w:r w:rsidR="00B83961" w:rsidRPr="00327838">
              <w:rPr>
                <w:rFonts w:ascii="Times New Roman" w:eastAsia="MS Mincho" w:hAnsi="Times New Roman"/>
                <w:szCs w:val="28"/>
              </w:rPr>
              <w:t>начальных</w:t>
            </w:r>
            <w:proofErr w:type="gramEnd"/>
            <w:r w:rsidR="00B83961" w:rsidRPr="00327838">
              <w:rPr>
                <w:rFonts w:ascii="Times New Roman" w:eastAsia="MS Mincho" w:hAnsi="Times New Roman"/>
                <w:szCs w:val="28"/>
              </w:rPr>
              <w:t xml:space="preserve"> 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классов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Февраль</w:t>
            </w:r>
          </w:p>
        </w:tc>
        <w:tc>
          <w:tcPr>
            <w:tcW w:w="10418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Calibri" w:hAnsi="Calibri"/>
                <w:szCs w:val="28"/>
              </w:rPr>
              <w:t>1</w:t>
            </w:r>
            <w:r w:rsidRPr="00327838">
              <w:rPr>
                <w:rFonts w:ascii="Times New Roman" w:hAnsi="Times New Roman"/>
                <w:szCs w:val="28"/>
              </w:rPr>
              <w:t>.Прове</w:t>
            </w:r>
            <w:r w:rsidR="00F34EC6" w:rsidRPr="00327838">
              <w:rPr>
                <w:rFonts w:ascii="Times New Roman" w:hAnsi="Times New Roman"/>
                <w:szCs w:val="28"/>
              </w:rPr>
              <w:t>рка состояния преподавания в 1-м классе</w:t>
            </w:r>
            <w:r w:rsidRPr="00327838">
              <w:rPr>
                <w:rFonts w:ascii="Times New Roman" w:hAnsi="Times New Roman"/>
                <w:szCs w:val="28"/>
              </w:rPr>
              <w:t>.</w:t>
            </w:r>
          </w:p>
          <w:p w:rsidR="00B83961" w:rsidRPr="00327838" w:rsidRDefault="00B83961" w:rsidP="00A86FB5">
            <w:pPr>
              <w:tabs>
                <w:tab w:val="left" w:pos="142"/>
                <w:tab w:val="left" w:pos="6615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</w:pP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2. Проверка контрольных тетрадей по соблюдению единого орфографического режима в</w:t>
            </w:r>
            <w:r w:rsidR="00F34EC6"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о</w:t>
            </w: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 xml:space="preserve"> 2-4 классах.</w:t>
            </w:r>
          </w:p>
          <w:p w:rsidR="00B83961" w:rsidRPr="00327838" w:rsidRDefault="00B83961" w:rsidP="00A86FB5">
            <w:pPr>
              <w:tabs>
                <w:tab w:val="left" w:pos="142"/>
                <w:tab w:val="left" w:pos="6615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</w:pPr>
            <w:r w:rsidRPr="00327838">
              <w:rPr>
                <w:rFonts w:ascii="Times New Roman" w:eastAsia="Calibri" w:hAnsi="Times New Roman"/>
                <w:spacing w:val="-4"/>
                <w:szCs w:val="28"/>
                <w:lang w:eastAsia="en-US"/>
              </w:rPr>
              <w:t>3. Посещение уроков 2-4 классов.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3.Проектная деятельность 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обучающихся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 xml:space="preserve">. </w:t>
            </w:r>
          </w:p>
          <w:p w:rsidR="00861AAA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4.Защита творческих проектов в классе.</w:t>
            </w:r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t>Зам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.д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>ир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 xml:space="preserve">.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B83961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чителя начальных классов</w:t>
            </w: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3046D8" w:rsidRPr="00327838" w:rsidRDefault="003046D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Март</w:t>
            </w:r>
          </w:p>
        </w:tc>
        <w:tc>
          <w:tcPr>
            <w:tcW w:w="10418" w:type="dxa"/>
          </w:tcPr>
          <w:p w:rsidR="00B83961" w:rsidRPr="00327838" w:rsidRDefault="00861AAA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Заседание </w:t>
            </w:r>
            <w:r w:rsidR="00B83961" w:rsidRPr="00327838">
              <w:rPr>
                <w:rFonts w:ascii="Times New Roman" w:eastAsia="MS Mincho" w:hAnsi="Times New Roman"/>
                <w:b/>
                <w:szCs w:val="28"/>
              </w:rPr>
              <w:t xml:space="preserve"> №4.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Calibri" w:hAnsi="Calibri"/>
                <w:b/>
                <w:i/>
                <w:color w:val="0070C0"/>
                <w:szCs w:val="28"/>
              </w:rPr>
            </w:pPr>
            <w:r w:rsidRPr="00327838">
              <w:rPr>
                <w:rFonts w:ascii="Calibri" w:hAnsi="Calibri"/>
                <w:b/>
                <w:i/>
                <w:color w:val="0070C0"/>
                <w:szCs w:val="28"/>
              </w:rPr>
              <w:t>«Инновационный подход к контрольно-оценочной деятельности в начальной школе»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1. Технология оценивания образовательных достижений.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2. Виды и формы контрольно-оценочных действий учащихся и педагогов.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3. Формы организации внеурочной деятельности школьников. 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4. Диагностика эффективности внеурочной деятельности школьников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 xml:space="preserve"> </w:t>
            </w:r>
            <w:r w:rsidR="00861AAA" w:rsidRPr="00327838">
              <w:rPr>
                <w:rFonts w:ascii="Times New Roman" w:eastAsia="MS Mincho" w:hAnsi="Times New Roman"/>
                <w:szCs w:val="28"/>
              </w:rPr>
              <w:t>(</w:t>
            </w:r>
            <w:proofErr w:type="gramStart"/>
            <w:r w:rsidR="00861AAA" w:rsidRPr="00327838">
              <w:rPr>
                <w:rFonts w:ascii="Times New Roman" w:eastAsia="MS Mincho" w:hAnsi="Times New Roman"/>
                <w:szCs w:val="28"/>
              </w:rPr>
              <w:t>о</w:t>
            </w:r>
            <w:proofErr w:type="gramEnd"/>
            <w:r w:rsidR="00861AAA" w:rsidRPr="00327838">
              <w:rPr>
                <w:rFonts w:ascii="Times New Roman" w:eastAsia="MS Mincho" w:hAnsi="Times New Roman"/>
                <w:szCs w:val="28"/>
              </w:rPr>
              <w:t>бработка результатов анкетирования учащихся и родителей по выбору  кружков и секций на следующий год)</w:t>
            </w:r>
          </w:p>
        </w:tc>
        <w:tc>
          <w:tcPr>
            <w:tcW w:w="2707" w:type="dxa"/>
          </w:tcPr>
          <w:p w:rsidR="00861AAA" w:rsidRPr="00327838" w:rsidRDefault="00861AAA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Зам. директора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861AAA" w:rsidRPr="00327838" w:rsidRDefault="00861AAA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861AAA" w:rsidRPr="00327838" w:rsidRDefault="00861AAA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Учителя 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начальных</w:t>
            </w:r>
            <w:proofErr w:type="gramEnd"/>
          </w:p>
          <w:p w:rsidR="00861AAA" w:rsidRPr="00327838" w:rsidRDefault="00861AAA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 классов</w:t>
            </w: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Апрель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  <w:tc>
          <w:tcPr>
            <w:tcW w:w="10418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Работа с одаренными детьми по подготовке к олимпиадам, конкурсам, по вовлечению их в проектную деятельность и её сопровождение.</w:t>
            </w:r>
          </w:p>
          <w:p w:rsidR="003046D8" w:rsidRPr="00327838" w:rsidRDefault="00607923" w:rsidP="00A86FB5">
            <w:pPr>
              <w:numPr>
                <w:ilvl w:val="0"/>
                <w:numId w:val="15"/>
              </w:numPr>
              <w:autoSpaceDE/>
              <w:autoSpaceDN/>
              <w:adjustRightInd/>
              <w:ind w:left="0"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Подготовка </w:t>
            </w:r>
            <w:r w:rsidR="00766A95" w:rsidRPr="00327838">
              <w:rPr>
                <w:rFonts w:ascii="Times New Roman" w:eastAsia="MS Mincho" w:hAnsi="Times New Roman"/>
                <w:szCs w:val="28"/>
              </w:rPr>
              <w:t>и празднование Дня Победы</w:t>
            </w:r>
            <w:r w:rsidR="003046D8" w:rsidRPr="00327838">
              <w:rPr>
                <w:rFonts w:ascii="Times New Roman" w:eastAsia="MS Mincho" w:hAnsi="Times New Roman"/>
                <w:szCs w:val="28"/>
              </w:rPr>
              <w:t xml:space="preserve">. Проведение игры «Малая </w:t>
            </w:r>
            <w:proofErr w:type="spellStart"/>
            <w:r w:rsidR="003046D8" w:rsidRPr="00327838">
              <w:rPr>
                <w:rFonts w:ascii="Times New Roman" w:eastAsia="MS Mincho" w:hAnsi="Times New Roman"/>
                <w:szCs w:val="28"/>
              </w:rPr>
              <w:t>Зарничка</w:t>
            </w:r>
            <w:proofErr w:type="spellEnd"/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t>Зам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.д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>ир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 xml:space="preserve">.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B83961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чителя начальных классов</w:t>
            </w:r>
          </w:p>
        </w:tc>
      </w:tr>
      <w:tr w:rsidR="00B83961" w:rsidRPr="00327838" w:rsidTr="006E0EC9">
        <w:trPr>
          <w:trHeight w:val="137"/>
        </w:trPr>
        <w:tc>
          <w:tcPr>
            <w:tcW w:w="1375" w:type="dxa"/>
          </w:tcPr>
          <w:p w:rsidR="00E43697" w:rsidRPr="00327838" w:rsidRDefault="00E43697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  <w:lang w:val="en-US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Май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  <w:lang w:val="en-US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  <w:tc>
          <w:tcPr>
            <w:tcW w:w="10418" w:type="dxa"/>
          </w:tcPr>
          <w:p w:rsidR="00E43697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b/>
                <w:szCs w:val="28"/>
              </w:rPr>
              <w:t xml:space="preserve"> 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eastAsia="MS Mincho" w:hAnsi="Times New Roman"/>
                <w:b/>
                <w:szCs w:val="28"/>
              </w:rPr>
              <w:t>Заседание МО № 5.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Calibri" w:hAnsi="Calibri"/>
                <w:b/>
                <w:i/>
                <w:color w:val="0070C0"/>
                <w:szCs w:val="28"/>
              </w:rPr>
            </w:pPr>
            <w:r w:rsidRPr="00327838">
              <w:rPr>
                <w:rFonts w:ascii="Calibri" w:eastAsia="MS Mincho" w:hAnsi="Calibri"/>
                <w:b/>
                <w:color w:val="0070C0"/>
                <w:szCs w:val="28"/>
              </w:rPr>
              <w:t>«</w:t>
            </w:r>
            <w:r w:rsidRPr="00327838">
              <w:rPr>
                <w:rFonts w:ascii="Calibri" w:hAnsi="Calibri"/>
                <w:b/>
                <w:bCs/>
                <w:i/>
                <w:color w:val="0070C0"/>
                <w:szCs w:val="28"/>
              </w:rPr>
              <w:t>Итоги</w:t>
            </w:r>
            <w:r w:rsidRPr="00327838">
              <w:rPr>
                <w:rFonts w:ascii="Calibri" w:hAnsi="Calibri"/>
                <w:b/>
                <w:i/>
                <w:color w:val="0070C0"/>
                <w:szCs w:val="28"/>
              </w:rPr>
              <w:t xml:space="preserve"> деятельности по </w:t>
            </w:r>
            <w:r w:rsidR="003046D8" w:rsidRPr="00327838">
              <w:rPr>
                <w:rFonts w:ascii="Calibri" w:hAnsi="Calibri"/>
                <w:b/>
                <w:bCs/>
                <w:i/>
                <w:color w:val="0070C0"/>
                <w:szCs w:val="28"/>
              </w:rPr>
              <w:t>реализации</w:t>
            </w:r>
            <w:r w:rsidRPr="00327838">
              <w:rPr>
                <w:rFonts w:ascii="Calibri" w:hAnsi="Calibri"/>
                <w:b/>
                <w:i/>
                <w:color w:val="0070C0"/>
                <w:szCs w:val="28"/>
              </w:rPr>
              <w:t xml:space="preserve"> </w:t>
            </w:r>
            <w:r w:rsidRPr="00327838">
              <w:rPr>
                <w:rFonts w:ascii="Calibri" w:hAnsi="Calibri"/>
                <w:b/>
                <w:bCs/>
                <w:i/>
                <w:color w:val="0070C0"/>
                <w:szCs w:val="28"/>
              </w:rPr>
              <w:t>ФГОС</w:t>
            </w:r>
            <w:r w:rsidRPr="00327838">
              <w:rPr>
                <w:rFonts w:ascii="Calibri" w:hAnsi="Calibri"/>
                <w:b/>
                <w:i/>
                <w:color w:val="0070C0"/>
                <w:szCs w:val="28"/>
              </w:rPr>
              <w:t xml:space="preserve"> </w:t>
            </w:r>
            <w:r w:rsidRPr="00327838">
              <w:rPr>
                <w:rFonts w:ascii="Calibri" w:hAnsi="Calibri"/>
                <w:b/>
                <w:bCs/>
                <w:i/>
                <w:color w:val="0070C0"/>
                <w:szCs w:val="28"/>
              </w:rPr>
              <w:t>второго</w:t>
            </w:r>
            <w:r w:rsidR="003046D8" w:rsidRPr="00327838">
              <w:rPr>
                <w:rFonts w:ascii="Calibri" w:hAnsi="Calibri"/>
                <w:b/>
                <w:i/>
                <w:color w:val="0070C0"/>
                <w:szCs w:val="28"/>
              </w:rPr>
              <w:t xml:space="preserve"> поколения</w:t>
            </w:r>
            <w:r w:rsidRPr="00327838">
              <w:rPr>
                <w:rFonts w:ascii="Calibri" w:hAnsi="Calibri"/>
                <w:b/>
                <w:bCs/>
                <w:i/>
                <w:color w:val="0070C0"/>
                <w:szCs w:val="28"/>
              </w:rPr>
              <w:t xml:space="preserve">. </w:t>
            </w:r>
            <w:r w:rsidRPr="00327838">
              <w:rPr>
                <w:rFonts w:ascii="Calibri" w:hAnsi="Calibri"/>
                <w:b/>
                <w:i/>
                <w:color w:val="0070C0"/>
                <w:szCs w:val="28"/>
              </w:rPr>
              <w:t>Завершение учебного года. Подведение итоговой аттестации».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1. Подведе</w:t>
            </w:r>
            <w:r w:rsidR="00861AAA" w:rsidRPr="00327838">
              <w:rPr>
                <w:rFonts w:ascii="Times New Roman" w:hAnsi="Times New Roman"/>
                <w:szCs w:val="28"/>
              </w:rPr>
              <w:t>ние итогов работы учителей 1-4</w:t>
            </w:r>
            <w:r w:rsidRPr="00327838">
              <w:rPr>
                <w:rFonts w:ascii="Times New Roman" w:hAnsi="Times New Roman"/>
                <w:szCs w:val="28"/>
              </w:rPr>
              <w:t>-х классов по ФГОС</w:t>
            </w:r>
          </w:p>
          <w:p w:rsidR="003046D8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2.Совместный анализ итоговых к/</w:t>
            </w:r>
            <w:proofErr w:type="gramStart"/>
            <w:r w:rsidRPr="00327838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327838">
              <w:rPr>
                <w:rFonts w:ascii="Times New Roman" w:hAnsi="Times New Roman"/>
                <w:szCs w:val="28"/>
              </w:rPr>
              <w:t xml:space="preserve"> за курс начальной школы.</w:t>
            </w:r>
          </w:p>
          <w:p w:rsidR="00861AAA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3.Анализ работы МО уч</w:t>
            </w:r>
            <w:r w:rsidR="00327838">
              <w:rPr>
                <w:rFonts w:ascii="Times New Roman" w:hAnsi="Times New Roman"/>
                <w:szCs w:val="28"/>
              </w:rPr>
              <w:t>ителей начальных классов за 2017-2018</w:t>
            </w:r>
            <w:r w:rsidRPr="00327838">
              <w:rPr>
                <w:rFonts w:ascii="Times New Roman" w:hAnsi="Times New Roman"/>
                <w:szCs w:val="28"/>
              </w:rPr>
              <w:t xml:space="preserve"> учебный год.</w:t>
            </w:r>
          </w:p>
          <w:p w:rsidR="00B83961" w:rsidRPr="00327838" w:rsidRDefault="00B83961" w:rsidP="00A86FB5">
            <w:pPr>
              <w:autoSpaceDE/>
              <w:autoSpaceDN/>
              <w:adjustRightInd/>
              <w:rPr>
                <w:rFonts w:ascii="Times New Roman" w:hAnsi="Times New Roman"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4.Обс</w:t>
            </w:r>
            <w:r w:rsidR="00766A95" w:rsidRPr="00327838">
              <w:rPr>
                <w:rFonts w:ascii="Times New Roman" w:hAnsi="Times New Roman"/>
                <w:szCs w:val="28"/>
              </w:rPr>
              <w:t>уждение пл</w:t>
            </w:r>
            <w:r w:rsidR="00AA15A6" w:rsidRPr="00327838">
              <w:rPr>
                <w:rFonts w:ascii="Times New Roman" w:hAnsi="Times New Roman"/>
                <w:szCs w:val="28"/>
              </w:rPr>
              <w:t>ана работы МО  на 2017</w:t>
            </w:r>
            <w:r w:rsidR="00607923" w:rsidRPr="00327838">
              <w:rPr>
                <w:rFonts w:ascii="Times New Roman" w:hAnsi="Times New Roman"/>
                <w:szCs w:val="28"/>
              </w:rPr>
              <w:t>-2</w:t>
            </w:r>
            <w:r w:rsidR="00AA15A6" w:rsidRPr="00327838">
              <w:rPr>
                <w:rFonts w:ascii="Times New Roman" w:hAnsi="Times New Roman"/>
                <w:szCs w:val="28"/>
              </w:rPr>
              <w:t>018</w:t>
            </w:r>
            <w:r w:rsidRPr="00327838">
              <w:rPr>
                <w:rFonts w:ascii="Times New Roman" w:hAnsi="Times New Roman"/>
                <w:szCs w:val="28"/>
              </w:rPr>
              <w:t>учебный год.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b/>
                <w:szCs w:val="28"/>
              </w:rPr>
            </w:pPr>
            <w:r w:rsidRPr="00327838">
              <w:rPr>
                <w:rFonts w:ascii="Times New Roman" w:hAnsi="Times New Roman"/>
                <w:szCs w:val="28"/>
              </w:rPr>
              <w:t>5.Методическая копилка-обзор методических находок учителей.</w:t>
            </w: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spellStart"/>
            <w:r w:rsidRPr="00327838">
              <w:rPr>
                <w:rFonts w:ascii="Times New Roman" w:eastAsia="MS Mincho" w:hAnsi="Times New Roman"/>
                <w:szCs w:val="28"/>
              </w:rPr>
              <w:t>Зам</w:t>
            </w: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.д</w:t>
            </w:r>
            <w:proofErr w:type="gramEnd"/>
            <w:r w:rsidRPr="00327838">
              <w:rPr>
                <w:rFonts w:ascii="Times New Roman" w:eastAsia="MS Mincho" w:hAnsi="Times New Roman"/>
                <w:szCs w:val="28"/>
              </w:rPr>
              <w:t>ир</w:t>
            </w:r>
            <w:proofErr w:type="spellEnd"/>
            <w:r w:rsidRPr="00327838">
              <w:rPr>
                <w:rFonts w:ascii="Times New Roman" w:eastAsia="MS Mincho" w:hAnsi="Times New Roman"/>
                <w:szCs w:val="28"/>
              </w:rPr>
              <w:t xml:space="preserve">. по </w:t>
            </w:r>
            <w:r w:rsidR="00327838" w:rsidRPr="00327838">
              <w:rPr>
                <w:rFonts w:ascii="Times New Roman" w:eastAsia="MS Mincho" w:hAnsi="Times New Roman"/>
                <w:szCs w:val="28"/>
              </w:rPr>
              <w:t>НДО</w:t>
            </w:r>
          </w:p>
          <w:p w:rsidR="00861AAA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 xml:space="preserve">Руководитель МО </w:t>
            </w:r>
          </w:p>
          <w:p w:rsidR="00B83961" w:rsidRPr="00327838" w:rsidRDefault="00327838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</w:t>
            </w:r>
            <w:r w:rsidR="00B83961" w:rsidRPr="00327838">
              <w:rPr>
                <w:rFonts w:ascii="Times New Roman" w:eastAsia="MS Mincho" w:hAnsi="Times New Roman"/>
                <w:szCs w:val="28"/>
              </w:rPr>
              <w:t>чителя начальных классов</w:t>
            </w:r>
          </w:p>
        </w:tc>
      </w:tr>
      <w:tr w:rsidR="00B83961" w:rsidRPr="00327838" w:rsidTr="006E0EC9">
        <w:trPr>
          <w:trHeight w:val="529"/>
        </w:trPr>
        <w:tc>
          <w:tcPr>
            <w:tcW w:w="1375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Весь год</w:t>
            </w:r>
          </w:p>
        </w:tc>
        <w:tc>
          <w:tcPr>
            <w:tcW w:w="10418" w:type="dxa"/>
          </w:tcPr>
          <w:p w:rsidR="00E43697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proofErr w:type="gramStart"/>
            <w:r w:rsidRPr="00327838">
              <w:rPr>
                <w:rFonts w:ascii="Times New Roman" w:eastAsia="MS Mincho" w:hAnsi="Times New Roman"/>
                <w:szCs w:val="28"/>
              </w:rPr>
              <w:t>В течение года участие учителей и учеников во внеклассной и внешкольной деятельности  (конкурсы</w:t>
            </w:r>
            <w:r w:rsidR="00861AAA" w:rsidRPr="00327838">
              <w:rPr>
                <w:rFonts w:ascii="Times New Roman" w:eastAsia="MS Mincho" w:hAnsi="Times New Roman"/>
                <w:szCs w:val="28"/>
              </w:rPr>
              <w:t xml:space="preserve"> и соревнования</w:t>
            </w:r>
            <w:r w:rsidRPr="00327838">
              <w:rPr>
                <w:rFonts w:ascii="Times New Roman" w:eastAsia="MS Mincho" w:hAnsi="Times New Roman"/>
                <w:szCs w:val="28"/>
              </w:rPr>
              <w:t xml:space="preserve"> различного уровня, участие детей в конкурсах </w:t>
            </w:r>
            <w:proofErr w:type="gramEnd"/>
          </w:p>
        </w:tc>
        <w:tc>
          <w:tcPr>
            <w:tcW w:w="2707" w:type="dxa"/>
          </w:tcPr>
          <w:p w:rsidR="00B83961" w:rsidRPr="00327838" w:rsidRDefault="00B83961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  <w:r w:rsidRPr="00327838">
              <w:rPr>
                <w:rFonts w:ascii="Times New Roman" w:eastAsia="MS Mincho" w:hAnsi="Times New Roman"/>
                <w:szCs w:val="28"/>
              </w:rPr>
              <w:t>Учителя начальных классов</w:t>
            </w:r>
          </w:p>
        </w:tc>
      </w:tr>
      <w:tr w:rsidR="006E0EC9" w:rsidRPr="00327838" w:rsidTr="006E0EC9">
        <w:trPr>
          <w:trHeight w:val="272"/>
        </w:trPr>
        <w:tc>
          <w:tcPr>
            <w:tcW w:w="1375" w:type="dxa"/>
          </w:tcPr>
          <w:p w:rsidR="006E0EC9" w:rsidRPr="00327838" w:rsidRDefault="006E0EC9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  <w:tc>
          <w:tcPr>
            <w:tcW w:w="10418" w:type="dxa"/>
          </w:tcPr>
          <w:p w:rsidR="006E0EC9" w:rsidRPr="00327838" w:rsidRDefault="006E0EC9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  <w:tc>
          <w:tcPr>
            <w:tcW w:w="2707" w:type="dxa"/>
          </w:tcPr>
          <w:p w:rsidR="006E0EC9" w:rsidRPr="00327838" w:rsidRDefault="006E0EC9" w:rsidP="00A86FB5">
            <w:pPr>
              <w:autoSpaceDE/>
              <w:autoSpaceDN/>
              <w:adjustRightInd/>
              <w:jc w:val="both"/>
              <w:rPr>
                <w:rFonts w:ascii="Times New Roman" w:eastAsia="MS Mincho" w:hAnsi="Times New Roman"/>
                <w:szCs w:val="28"/>
              </w:rPr>
            </w:pPr>
          </w:p>
        </w:tc>
      </w:tr>
    </w:tbl>
    <w:p w:rsidR="00A86FB5" w:rsidRPr="00A86FB5" w:rsidRDefault="00A86FB5" w:rsidP="00A86FB5">
      <w:pPr>
        <w:rPr>
          <w:b/>
          <w:color w:val="FF0000"/>
          <w:sz w:val="32"/>
          <w:szCs w:val="32"/>
          <w:u w:val="single"/>
        </w:rPr>
      </w:pPr>
    </w:p>
    <w:p w:rsidR="00467B07" w:rsidRDefault="00467B07" w:rsidP="00A86FB5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467B07">
        <w:rPr>
          <w:b/>
          <w:color w:val="FF0000"/>
          <w:sz w:val="32"/>
          <w:szCs w:val="32"/>
          <w:u w:val="single"/>
        </w:rPr>
        <w:t>Циклограмма  контроля.</w:t>
      </w:r>
    </w:p>
    <w:p w:rsidR="00467B07" w:rsidRPr="00467B07" w:rsidRDefault="00467B07" w:rsidP="00467B07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202"/>
        <w:gridCol w:w="1276"/>
        <w:gridCol w:w="1417"/>
        <w:gridCol w:w="1432"/>
        <w:gridCol w:w="1687"/>
        <w:gridCol w:w="1417"/>
        <w:gridCol w:w="1559"/>
        <w:gridCol w:w="2127"/>
        <w:gridCol w:w="2126"/>
      </w:tblGrid>
      <w:tr w:rsidR="00467B07" w:rsidRPr="00755AE7" w:rsidTr="00A86FB5">
        <w:trPr>
          <w:trHeight w:val="211"/>
        </w:trPr>
        <w:tc>
          <w:tcPr>
            <w:tcW w:w="641" w:type="dxa"/>
          </w:tcPr>
          <w:p w:rsidR="00467B07" w:rsidRPr="00755AE7" w:rsidRDefault="00467B07" w:rsidP="001667F9">
            <w:pPr>
              <w:rPr>
                <w:color w:val="000000"/>
                <w:sz w:val="28"/>
                <w:szCs w:val="28"/>
              </w:rPr>
            </w:pPr>
            <w:r w:rsidRPr="00755AE7">
              <w:rPr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1202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32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87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67B07" w:rsidRPr="00755AE7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755AE7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467B07" w:rsidRPr="00EB2506" w:rsidTr="00A86FB5">
        <w:trPr>
          <w:trHeight w:val="1132"/>
        </w:trPr>
        <w:tc>
          <w:tcPr>
            <w:tcW w:w="641" w:type="dxa"/>
          </w:tcPr>
          <w:p w:rsidR="00467B07" w:rsidRPr="00EB2506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EB25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766A95" w:rsidRDefault="00766A95" w:rsidP="001667F9">
            <w:r w:rsidRPr="00766A95">
              <w:t>Диагностическая работа</w:t>
            </w:r>
          </w:p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67B07" w:rsidRPr="00EB2506" w:rsidRDefault="00467B07" w:rsidP="001667F9"/>
        </w:tc>
        <w:tc>
          <w:tcPr>
            <w:tcW w:w="1417" w:type="dxa"/>
          </w:tcPr>
          <w:p w:rsidR="00467B07" w:rsidRPr="00EB2506" w:rsidRDefault="00467B07" w:rsidP="001667F9"/>
        </w:tc>
        <w:tc>
          <w:tcPr>
            <w:tcW w:w="1432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687" w:type="dxa"/>
          </w:tcPr>
          <w:p w:rsidR="00467B07" w:rsidRPr="00EB2506" w:rsidRDefault="00467B07" w:rsidP="001667F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467B07" w:rsidRDefault="00467B07" w:rsidP="001667F9">
            <w:r>
              <w:t>Диктант.</w:t>
            </w:r>
          </w:p>
          <w:p w:rsidR="00467B07" w:rsidRPr="00EB2506" w:rsidRDefault="00467B07" w:rsidP="001667F9">
            <w:r>
              <w:t>К/</w:t>
            </w:r>
            <w:proofErr w:type="gramStart"/>
            <w:r>
              <w:t>р</w:t>
            </w:r>
            <w:proofErr w:type="gramEnd"/>
            <w:r>
              <w:t xml:space="preserve"> по математике</w:t>
            </w:r>
          </w:p>
        </w:tc>
        <w:tc>
          <w:tcPr>
            <w:tcW w:w="2126" w:type="dxa"/>
          </w:tcPr>
          <w:p w:rsidR="00467B07" w:rsidRDefault="00467B07" w:rsidP="001667F9">
            <w:r>
              <w:t>Техника чтения,</w:t>
            </w:r>
          </w:p>
          <w:p w:rsidR="00467B07" w:rsidRPr="00EB2506" w:rsidRDefault="00467B07" w:rsidP="001667F9">
            <w:r>
              <w:t>к/</w:t>
            </w:r>
            <w:proofErr w:type="gramStart"/>
            <w:r>
              <w:t>р</w:t>
            </w:r>
            <w:proofErr w:type="gramEnd"/>
            <w:r w:rsidR="00766A95">
              <w:t xml:space="preserve">, </w:t>
            </w:r>
            <w:proofErr w:type="spellStart"/>
            <w:r w:rsidR="00766A95">
              <w:t>компл.ра</w:t>
            </w:r>
            <w:proofErr w:type="spellEnd"/>
            <w:r w:rsidR="00766A95">
              <w:t xml:space="preserve"> бота</w:t>
            </w:r>
          </w:p>
        </w:tc>
      </w:tr>
      <w:tr w:rsidR="00467B07" w:rsidRPr="00EB2506" w:rsidTr="00A86FB5">
        <w:trPr>
          <w:trHeight w:val="1448"/>
        </w:trPr>
        <w:tc>
          <w:tcPr>
            <w:tcW w:w="641" w:type="dxa"/>
          </w:tcPr>
          <w:p w:rsidR="00467B07" w:rsidRPr="00EB2506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EB25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  <w:sz w:val="22"/>
                <w:szCs w:val="22"/>
              </w:rPr>
              <w:t>Входные к/</w:t>
            </w:r>
            <w:proofErr w:type="gramStart"/>
            <w:r w:rsidRPr="00467B07"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467B07" w:rsidRDefault="00467B07" w:rsidP="001667F9">
            <w:pPr>
              <w:rPr>
                <w:color w:val="000000"/>
                <w:sz w:val="22"/>
                <w:szCs w:val="22"/>
              </w:rPr>
            </w:pPr>
            <w:r w:rsidRPr="00467B07">
              <w:rPr>
                <w:color w:val="000000"/>
                <w:sz w:val="22"/>
                <w:szCs w:val="22"/>
              </w:rPr>
              <w:t>Техника чтения</w:t>
            </w:r>
            <w:r w:rsidR="00AA15A6">
              <w:rPr>
                <w:color w:val="000000"/>
                <w:sz w:val="22"/>
                <w:szCs w:val="22"/>
              </w:rPr>
              <w:t>,</w:t>
            </w:r>
          </w:p>
          <w:p w:rsidR="00AA15A6" w:rsidRPr="00467B07" w:rsidRDefault="00AA15A6" w:rsidP="001667F9">
            <w:pPr>
              <w:rPr>
                <w:color w:val="000000"/>
              </w:rPr>
            </w:pPr>
            <w:proofErr w:type="spellStart"/>
            <w:r>
              <w:t>компл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 xml:space="preserve"> бота</w:t>
            </w:r>
          </w:p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67B07" w:rsidRPr="00EB2506" w:rsidRDefault="00467B07" w:rsidP="001667F9">
            <w:r>
              <w:t xml:space="preserve">Проверка контрольных тетрадей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67B07" w:rsidRPr="00EB2506" w:rsidRDefault="00877540" w:rsidP="001667F9">
            <w:r>
              <w:t xml:space="preserve"> </w:t>
            </w:r>
          </w:p>
        </w:tc>
        <w:tc>
          <w:tcPr>
            <w:tcW w:w="1432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Итоговые к/</w:t>
            </w:r>
            <w:proofErr w:type="gramStart"/>
            <w:r w:rsidRPr="00467B07">
              <w:rPr>
                <w:color w:val="000000"/>
              </w:rPr>
              <w:t>р</w:t>
            </w:r>
            <w:proofErr w:type="gramEnd"/>
            <w:r w:rsidRPr="00467B07">
              <w:rPr>
                <w:color w:val="000000"/>
              </w:rPr>
              <w:t xml:space="preserve"> по </w:t>
            </w:r>
            <w:proofErr w:type="spellStart"/>
            <w:r w:rsidRPr="00467B07">
              <w:rPr>
                <w:color w:val="000000"/>
              </w:rPr>
              <w:t>рус.яз</w:t>
            </w:r>
            <w:proofErr w:type="spellEnd"/>
            <w:r w:rsidRPr="00467B07">
              <w:rPr>
                <w:color w:val="000000"/>
              </w:rPr>
              <w:t>. и мат-</w:t>
            </w:r>
            <w:proofErr w:type="spellStart"/>
            <w:r w:rsidRPr="00467B07">
              <w:rPr>
                <w:color w:val="000000"/>
              </w:rPr>
              <w:t>ке</w:t>
            </w:r>
            <w:proofErr w:type="spellEnd"/>
            <w:r w:rsidRPr="00467B07">
              <w:rPr>
                <w:color w:val="000000"/>
              </w:rPr>
              <w:t>.</w:t>
            </w:r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Техника чтения.</w:t>
            </w:r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Тест по чтению</w:t>
            </w:r>
          </w:p>
        </w:tc>
        <w:tc>
          <w:tcPr>
            <w:tcW w:w="1687" w:type="dxa"/>
          </w:tcPr>
          <w:p w:rsidR="00467B07" w:rsidRDefault="00467B07" w:rsidP="001667F9">
            <w:pPr>
              <w:rPr>
                <w:color w:val="000000"/>
              </w:rPr>
            </w:pPr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.:</w:t>
            </w:r>
            <w:proofErr w:type="spellStart"/>
            <w:r>
              <w:rPr>
                <w:color w:val="000000"/>
              </w:rPr>
              <w:t>безу</w:t>
            </w:r>
            <w:proofErr w:type="spellEnd"/>
            <w:r>
              <w:rPr>
                <w:color w:val="000000"/>
              </w:rPr>
              <w:t>-</w:t>
            </w:r>
          </w:p>
          <w:p w:rsidR="00467B07" w:rsidRPr="00EB2506" w:rsidRDefault="00467B07" w:rsidP="001667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дарные</w:t>
            </w:r>
            <w:proofErr w:type="spellEnd"/>
            <w:r>
              <w:rPr>
                <w:color w:val="000000"/>
              </w:rPr>
              <w:t xml:space="preserve"> гласные в корне</w:t>
            </w:r>
          </w:p>
        </w:tc>
        <w:tc>
          <w:tcPr>
            <w:tcW w:w="1417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proofErr w:type="spellStart"/>
            <w:r w:rsidRPr="00467B07">
              <w:rPr>
                <w:color w:val="000000"/>
              </w:rPr>
              <w:t>Математика</w:t>
            </w:r>
            <w:proofErr w:type="gramStart"/>
            <w:r w:rsidRPr="00467B07">
              <w:rPr>
                <w:color w:val="000000"/>
              </w:rPr>
              <w:t>:с</w:t>
            </w:r>
            <w:proofErr w:type="gramEnd"/>
            <w:r w:rsidRPr="00467B07">
              <w:rPr>
                <w:color w:val="000000"/>
              </w:rPr>
              <w:t>ложение</w:t>
            </w:r>
            <w:proofErr w:type="spellEnd"/>
            <w:r w:rsidRPr="00467B07">
              <w:rPr>
                <w:color w:val="000000"/>
              </w:rPr>
              <w:t xml:space="preserve"> и вычитание в пределах 100</w:t>
            </w:r>
          </w:p>
        </w:tc>
        <w:tc>
          <w:tcPr>
            <w:tcW w:w="1559" w:type="dxa"/>
          </w:tcPr>
          <w:p w:rsidR="00467B07" w:rsidRPr="001A26ED" w:rsidRDefault="00467B07" w:rsidP="00A86FB5">
            <w:pPr>
              <w:ind w:left="-452" w:firstLine="452"/>
            </w:pPr>
          </w:p>
        </w:tc>
        <w:tc>
          <w:tcPr>
            <w:tcW w:w="2127" w:type="dxa"/>
          </w:tcPr>
          <w:p w:rsidR="00467B07" w:rsidRPr="00EB2506" w:rsidRDefault="00467B07" w:rsidP="001667F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67B07" w:rsidRDefault="00467B07" w:rsidP="001667F9">
            <w:r>
              <w:t>Техника чтения,</w:t>
            </w:r>
          </w:p>
          <w:p w:rsidR="00467B07" w:rsidRDefault="00467B07" w:rsidP="001667F9">
            <w:r>
              <w:t>к/</w:t>
            </w:r>
            <w:proofErr w:type="gramStart"/>
            <w:r>
              <w:t>р</w:t>
            </w:r>
            <w:proofErr w:type="gramEnd"/>
          </w:p>
          <w:p w:rsidR="00766A95" w:rsidRPr="00EB2506" w:rsidRDefault="00766A95" w:rsidP="001667F9">
            <w:pPr>
              <w:rPr>
                <w:color w:val="FF0000"/>
              </w:rPr>
            </w:pPr>
            <w:proofErr w:type="spellStart"/>
            <w:r>
              <w:t>компл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 xml:space="preserve"> бота</w:t>
            </w:r>
          </w:p>
        </w:tc>
      </w:tr>
      <w:tr w:rsidR="00467B07" w:rsidRPr="00EB2506" w:rsidTr="00A86FB5">
        <w:trPr>
          <w:trHeight w:val="1445"/>
        </w:trPr>
        <w:tc>
          <w:tcPr>
            <w:tcW w:w="641" w:type="dxa"/>
          </w:tcPr>
          <w:p w:rsidR="00467B07" w:rsidRPr="00EB2506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EB250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  <w:sz w:val="22"/>
                <w:szCs w:val="22"/>
              </w:rPr>
              <w:t>Входные к/</w:t>
            </w:r>
            <w:proofErr w:type="gramStart"/>
            <w:r w:rsidRPr="00467B07"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  <w:sz w:val="22"/>
                <w:szCs w:val="22"/>
              </w:rPr>
              <w:t>Техника чтения</w:t>
            </w:r>
            <w:r w:rsidR="00AA15A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15A6">
              <w:t>компл</w:t>
            </w:r>
            <w:proofErr w:type="gramStart"/>
            <w:r w:rsidR="00AA15A6">
              <w:t>.р</w:t>
            </w:r>
            <w:proofErr w:type="gramEnd"/>
            <w:r w:rsidR="00AA15A6">
              <w:t>а</w:t>
            </w:r>
            <w:proofErr w:type="spellEnd"/>
            <w:r w:rsidR="00AA15A6">
              <w:t xml:space="preserve"> бота</w:t>
            </w:r>
          </w:p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67B07" w:rsidRPr="00EB2506" w:rsidRDefault="00467B07" w:rsidP="001667F9">
            <w:r>
              <w:t xml:space="preserve">Проверка контрольных тетрадей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67B07" w:rsidRPr="00EB2506" w:rsidRDefault="00467B07" w:rsidP="001667F9">
            <w:r>
              <w:t>Проверка контрольных тетрадей по математике</w:t>
            </w:r>
          </w:p>
        </w:tc>
        <w:tc>
          <w:tcPr>
            <w:tcW w:w="1432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Итоговые к/</w:t>
            </w:r>
            <w:proofErr w:type="gramStart"/>
            <w:r w:rsidRPr="00467B07">
              <w:rPr>
                <w:color w:val="000000"/>
              </w:rPr>
              <w:t>р</w:t>
            </w:r>
            <w:proofErr w:type="gramEnd"/>
            <w:r w:rsidRPr="00467B07">
              <w:rPr>
                <w:color w:val="000000"/>
              </w:rPr>
              <w:t xml:space="preserve"> по </w:t>
            </w:r>
            <w:proofErr w:type="spellStart"/>
            <w:r w:rsidRPr="00467B07">
              <w:rPr>
                <w:color w:val="000000"/>
              </w:rPr>
              <w:t>рус.яз</w:t>
            </w:r>
            <w:proofErr w:type="spellEnd"/>
            <w:r w:rsidRPr="00467B07">
              <w:rPr>
                <w:color w:val="000000"/>
              </w:rPr>
              <w:t>. и мат-</w:t>
            </w:r>
            <w:proofErr w:type="spellStart"/>
            <w:r w:rsidRPr="00467B07">
              <w:rPr>
                <w:color w:val="000000"/>
              </w:rPr>
              <w:t>ке</w:t>
            </w:r>
            <w:proofErr w:type="spellEnd"/>
            <w:r w:rsidRPr="00467B07">
              <w:rPr>
                <w:color w:val="000000"/>
              </w:rPr>
              <w:t>.</w:t>
            </w:r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Техника чтения.</w:t>
            </w:r>
          </w:p>
          <w:p w:rsidR="00467B07" w:rsidRPr="00EB2506" w:rsidRDefault="00467B07" w:rsidP="001667F9">
            <w:r w:rsidRPr="00467B07">
              <w:rPr>
                <w:color w:val="000000"/>
              </w:rPr>
              <w:t>Тест по чтению</w:t>
            </w:r>
          </w:p>
        </w:tc>
        <w:tc>
          <w:tcPr>
            <w:tcW w:w="1687" w:type="dxa"/>
          </w:tcPr>
          <w:p w:rsidR="00467B07" w:rsidRPr="001A26ED" w:rsidRDefault="00467B07" w:rsidP="001667F9"/>
        </w:tc>
        <w:tc>
          <w:tcPr>
            <w:tcW w:w="1417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proofErr w:type="spellStart"/>
            <w:r w:rsidRPr="00467B07">
              <w:rPr>
                <w:color w:val="000000"/>
              </w:rPr>
              <w:t>Рус</w:t>
            </w:r>
            <w:proofErr w:type="gramStart"/>
            <w:r w:rsidRPr="00467B07">
              <w:rPr>
                <w:color w:val="000000"/>
              </w:rPr>
              <w:t>.я</w:t>
            </w:r>
            <w:proofErr w:type="gramEnd"/>
            <w:r w:rsidRPr="00467B07">
              <w:rPr>
                <w:color w:val="000000"/>
              </w:rPr>
              <w:t>з</w:t>
            </w:r>
            <w:proofErr w:type="spellEnd"/>
            <w:r w:rsidRPr="00467B07">
              <w:rPr>
                <w:color w:val="000000"/>
              </w:rPr>
              <w:t xml:space="preserve">: </w:t>
            </w:r>
            <w:proofErr w:type="spellStart"/>
            <w:r w:rsidRPr="00467B07">
              <w:rPr>
                <w:color w:val="000000"/>
              </w:rPr>
              <w:t>Слож</w:t>
            </w:r>
            <w:proofErr w:type="spellEnd"/>
            <w:r w:rsidRPr="00467B07">
              <w:rPr>
                <w:color w:val="000000"/>
              </w:rPr>
              <w:t>-</w:t>
            </w:r>
          </w:p>
          <w:p w:rsidR="00467B07" w:rsidRPr="00467B07" w:rsidRDefault="00467B07" w:rsidP="001667F9">
            <w:pPr>
              <w:rPr>
                <w:color w:val="000000"/>
              </w:rPr>
            </w:pPr>
            <w:proofErr w:type="spellStart"/>
            <w:r w:rsidRPr="00467B07">
              <w:rPr>
                <w:color w:val="000000"/>
              </w:rPr>
              <w:t>ные</w:t>
            </w:r>
            <w:proofErr w:type="spellEnd"/>
            <w:r w:rsidRPr="00467B07">
              <w:rPr>
                <w:color w:val="000000"/>
              </w:rPr>
              <w:t xml:space="preserve"> слова</w:t>
            </w:r>
          </w:p>
        </w:tc>
        <w:tc>
          <w:tcPr>
            <w:tcW w:w="1559" w:type="dxa"/>
          </w:tcPr>
          <w:p w:rsidR="00467B07" w:rsidRDefault="00467B07" w:rsidP="001667F9">
            <w:r>
              <w:t>Математика:</w:t>
            </w:r>
          </w:p>
          <w:p w:rsidR="00467B07" w:rsidRPr="001A26ED" w:rsidRDefault="00467B07" w:rsidP="001667F9">
            <w:r>
              <w:t>Письменная нумерация в пределах 1000.</w:t>
            </w:r>
          </w:p>
        </w:tc>
        <w:tc>
          <w:tcPr>
            <w:tcW w:w="2127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467B07" w:rsidRDefault="00467B07" w:rsidP="001667F9">
            <w:r>
              <w:t>Техника чтения,</w:t>
            </w:r>
          </w:p>
          <w:p w:rsidR="00467B07" w:rsidRDefault="00467B07" w:rsidP="001667F9">
            <w:r>
              <w:t>к/</w:t>
            </w:r>
            <w:proofErr w:type="gramStart"/>
            <w:r>
              <w:t>р</w:t>
            </w:r>
            <w:proofErr w:type="gramEnd"/>
          </w:p>
          <w:p w:rsidR="00766A95" w:rsidRPr="00EB2506" w:rsidRDefault="00766A95" w:rsidP="001667F9">
            <w:pPr>
              <w:rPr>
                <w:color w:val="FF0000"/>
              </w:rPr>
            </w:pPr>
            <w:proofErr w:type="spellStart"/>
            <w:r>
              <w:t>компл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 xml:space="preserve"> бота</w:t>
            </w:r>
          </w:p>
        </w:tc>
      </w:tr>
      <w:tr w:rsidR="00467B07" w:rsidRPr="00EB2506" w:rsidTr="00A86FB5">
        <w:trPr>
          <w:trHeight w:val="1081"/>
        </w:trPr>
        <w:tc>
          <w:tcPr>
            <w:tcW w:w="641" w:type="dxa"/>
          </w:tcPr>
          <w:p w:rsidR="00467B07" w:rsidRPr="00EB2506" w:rsidRDefault="00467B07" w:rsidP="001667F9">
            <w:pPr>
              <w:rPr>
                <w:b/>
                <w:color w:val="000000"/>
                <w:sz w:val="28"/>
                <w:szCs w:val="28"/>
              </w:rPr>
            </w:pPr>
            <w:r w:rsidRPr="00EB250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  <w:sz w:val="22"/>
                <w:szCs w:val="22"/>
              </w:rPr>
              <w:t>Входные к/</w:t>
            </w:r>
            <w:proofErr w:type="gramStart"/>
            <w:r w:rsidRPr="00467B07"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  <w:sz w:val="22"/>
                <w:szCs w:val="22"/>
              </w:rPr>
              <w:t>Техника чтения</w:t>
            </w:r>
            <w:r w:rsidR="00AA15A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15A6">
              <w:t>компл</w:t>
            </w:r>
            <w:proofErr w:type="gramStart"/>
            <w:r w:rsidR="00AA15A6">
              <w:t>.р</w:t>
            </w:r>
            <w:proofErr w:type="gramEnd"/>
            <w:r w:rsidR="00AA15A6">
              <w:t>а</w:t>
            </w:r>
            <w:proofErr w:type="spellEnd"/>
            <w:r w:rsidR="00AA15A6">
              <w:t xml:space="preserve"> бота</w:t>
            </w:r>
          </w:p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EB2506" w:rsidRDefault="00467B07" w:rsidP="001667F9">
            <w:pPr>
              <w:rPr>
                <w:color w:val="FF0000"/>
              </w:rPr>
            </w:pPr>
          </w:p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67B07" w:rsidRPr="00EB2506" w:rsidRDefault="00467B07" w:rsidP="001667F9">
            <w:r>
              <w:t xml:space="preserve">Проверка контрольных тетрадей по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67B07" w:rsidRPr="00EB2506" w:rsidRDefault="00467B07" w:rsidP="001667F9">
            <w:r>
              <w:t>Проверка контрольных тетрадей по математике</w:t>
            </w:r>
          </w:p>
        </w:tc>
        <w:tc>
          <w:tcPr>
            <w:tcW w:w="1432" w:type="dxa"/>
          </w:tcPr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Итоговые к/</w:t>
            </w:r>
            <w:proofErr w:type="gramStart"/>
            <w:r w:rsidRPr="00467B07">
              <w:rPr>
                <w:color w:val="000000"/>
              </w:rPr>
              <w:t>р</w:t>
            </w:r>
            <w:proofErr w:type="gramEnd"/>
            <w:r w:rsidRPr="00467B07">
              <w:rPr>
                <w:color w:val="000000"/>
              </w:rPr>
              <w:t xml:space="preserve"> по </w:t>
            </w:r>
            <w:proofErr w:type="spellStart"/>
            <w:r w:rsidRPr="00467B07">
              <w:rPr>
                <w:color w:val="000000"/>
              </w:rPr>
              <w:t>рус.яз</w:t>
            </w:r>
            <w:proofErr w:type="spellEnd"/>
            <w:r w:rsidRPr="00467B07">
              <w:rPr>
                <w:color w:val="000000"/>
              </w:rPr>
              <w:t>. и мат-</w:t>
            </w:r>
            <w:proofErr w:type="spellStart"/>
            <w:r w:rsidRPr="00467B07">
              <w:rPr>
                <w:color w:val="000000"/>
              </w:rPr>
              <w:t>ке</w:t>
            </w:r>
            <w:proofErr w:type="spellEnd"/>
            <w:r w:rsidRPr="00467B07">
              <w:rPr>
                <w:color w:val="000000"/>
              </w:rPr>
              <w:t>.</w:t>
            </w:r>
          </w:p>
          <w:p w:rsidR="00467B07" w:rsidRPr="00467B07" w:rsidRDefault="00467B07" w:rsidP="001667F9">
            <w:pPr>
              <w:rPr>
                <w:color w:val="000000"/>
              </w:rPr>
            </w:pPr>
            <w:r w:rsidRPr="00467B07">
              <w:rPr>
                <w:color w:val="000000"/>
              </w:rPr>
              <w:t>Техника чтения.</w:t>
            </w:r>
          </w:p>
          <w:p w:rsidR="00467B07" w:rsidRPr="00EB2506" w:rsidRDefault="00467B07" w:rsidP="001667F9">
            <w:pPr>
              <w:rPr>
                <w:color w:val="FF0000"/>
              </w:rPr>
            </w:pPr>
            <w:r w:rsidRPr="00467B07">
              <w:rPr>
                <w:color w:val="000000"/>
              </w:rPr>
              <w:t>Тест по чтению</w:t>
            </w:r>
          </w:p>
        </w:tc>
        <w:tc>
          <w:tcPr>
            <w:tcW w:w="1687" w:type="dxa"/>
          </w:tcPr>
          <w:p w:rsidR="00467B07" w:rsidRDefault="00467B07" w:rsidP="001667F9">
            <w:proofErr w:type="spellStart"/>
            <w:r>
              <w:t>Математика</w:t>
            </w:r>
            <w:proofErr w:type="gramStart"/>
            <w:r>
              <w:t>:у</w:t>
            </w:r>
            <w:proofErr w:type="gramEnd"/>
            <w:r>
              <w:t>множение</w:t>
            </w:r>
            <w:proofErr w:type="spellEnd"/>
            <w:r>
              <w:t xml:space="preserve"> и деление </w:t>
            </w:r>
            <w:proofErr w:type="spellStart"/>
            <w:r>
              <w:t>многознач</w:t>
            </w:r>
            <w:proofErr w:type="spellEnd"/>
            <w:r>
              <w:t>-</w:t>
            </w:r>
          </w:p>
          <w:p w:rsidR="00467B07" w:rsidRPr="001A26ED" w:rsidRDefault="00467B07" w:rsidP="001667F9">
            <w:proofErr w:type="spellStart"/>
            <w:r>
              <w:t>ных</w:t>
            </w:r>
            <w:proofErr w:type="spellEnd"/>
            <w:r>
              <w:t xml:space="preserve"> чисел</w:t>
            </w:r>
          </w:p>
        </w:tc>
        <w:tc>
          <w:tcPr>
            <w:tcW w:w="1417" w:type="dxa"/>
          </w:tcPr>
          <w:p w:rsidR="00467B07" w:rsidRPr="00EB2506" w:rsidRDefault="00467B07" w:rsidP="001667F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67B07" w:rsidRDefault="00467B07" w:rsidP="001667F9">
            <w:r>
              <w:t>Рус</w:t>
            </w:r>
            <w:proofErr w:type="gramStart"/>
            <w:r>
              <w:t>.</w:t>
            </w:r>
            <w:proofErr w:type="spellStart"/>
            <w:r>
              <w:t>я</w:t>
            </w:r>
            <w:proofErr w:type="gramEnd"/>
            <w:r>
              <w:t>з</w:t>
            </w:r>
            <w:proofErr w:type="spellEnd"/>
            <w:r>
              <w:t>.:падеж-</w:t>
            </w:r>
          </w:p>
          <w:p w:rsidR="00467B07" w:rsidRDefault="00467B07" w:rsidP="001667F9">
            <w:proofErr w:type="spellStart"/>
            <w:r>
              <w:t>ные</w:t>
            </w:r>
            <w:proofErr w:type="spellEnd"/>
            <w:r>
              <w:t xml:space="preserve"> окончания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gramEnd"/>
            <w:r>
              <w:t>уществи</w:t>
            </w:r>
            <w:proofErr w:type="spellEnd"/>
            <w:r>
              <w:t>-</w:t>
            </w:r>
          </w:p>
          <w:p w:rsidR="00467B07" w:rsidRPr="001A26ED" w:rsidRDefault="00467B07" w:rsidP="001667F9">
            <w:r>
              <w:t>тельных</w:t>
            </w:r>
          </w:p>
        </w:tc>
        <w:tc>
          <w:tcPr>
            <w:tcW w:w="2127" w:type="dxa"/>
          </w:tcPr>
          <w:p w:rsidR="00467B07" w:rsidRPr="00EB2506" w:rsidRDefault="00467B07" w:rsidP="001667F9"/>
        </w:tc>
        <w:tc>
          <w:tcPr>
            <w:tcW w:w="2126" w:type="dxa"/>
          </w:tcPr>
          <w:p w:rsidR="00467B07" w:rsidRDefault="00467B07" w:rsidP="001667F9">
            <w:r>
              <w:t>Техника чтения,</w:t>
            </w:r>
          </w:p>
          <w:p w:rsidR="00467B07" w:rsidRDefault="00467B07" w:rsidP="001667F9">
            <w:r>
              <w:t>к/</w:t>
            </w:r>
            <w:proofErr w:type="gramStart"/>
            <w:r>
              <w:t>р</w:t>
            </w:r>
            <w:proofErr w:type="gramEnd"/>
          </w:p>
          <w:p w:rsidR="00766A95" w:rsidRPr="00EB2506" w:rsidRDefault="00766A95" w:rsidP="001667F9">
            <w:pPr>
              <w:rPr>
                <w:color w:val="FF0000"/>
              </w:rPr>
            </w:pPr>
            <w:proofErr w:type="spellStart"/>
            <w:r>
              <w:t>компл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 xml:space="preserve"> бота</w:t>
            </w:r>
          </w:p>
        </w:tc>
      </w:tr>
    </w:tbl>
    <w:p w:rsidR="00333829" w:rsidRDefault="00333829" w:rsidP="006E0EC9">
      <w:pPr>
        <w:rPr>
          <w:b/>
        </w:rPr>
      </w:pPr>
    </w:p>
    <w:sectPr w:rsidR="00333829" w:rsidSect="00A86FB5">
      <w:pgSz w:w="16838" w:h="11906" w:orient="landscape"/>
      <w:pgMar w:top="425" w:right="964" w:bottom="567" w:left="992" w:header="709" w:footer="709" w:gutter="0"/>
      <w:pgBorders w:offsetFrom="page">
        <w:top w:val="twistedLines1" w:sz="18" w:space="24" w:color="FF0066"/>
        <w:left w:val="twistedLines1" w:sz="18" w:space="24" w:color="FF0066"/>
        <w:bottom w:val="twistedLines1" w:sz="18" w:space="24" w:color="FF0066"/>
        <w:right w:val="twistedLines1" w:sz="18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74" w:rsidRDefault="00AB0774" w:rsidP="005304BB">
      <w:r>
        <w:separator/>
      </w:r>
    </w:p>
  </w:endnote>
  <w:endnote w:type="continuationSeparator" w:id="0">
    <w:p w:rsidR="00AB0774" w:rsidRDefault="00AB0774" w:rsidP="0053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74" w:rsidRDefault="00AB0774" w:rsidP="005304BB">
      <w:r>
        <w:separator/>
      </w:r>
    </w:p>
  </w:footnote>
  <w:footnote w:type="continuationSeparator" w:id="0">
    <w:p w:rsidR="00AB0774" w:rsidRDefault="00AB0774" w:rsidP="0053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0CF"/>
    <w:multiLevelType w:val="hybridMultilevel"/>
    <w:tmpl w:val="5A36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9DD"/>
    <w:multiLevelType w:val="hybridMultilevel"/>
    <w:tmpl w:val="D8C6B97E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279"/>
    <w:multiLevelType w:val="hybridMultilevel"/>
    <w:tmpl w:val="4C8E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B7A"/>
    <w:multiLevelType w:val="hybridMultilevel"/>
    <w:tmpl w:val="F4B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0208"/>
    <w:multiLevelType w:val="hybridMultilevel"/>
    <w:tmpl w:val="3998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2DBA"/>
    <w:multiLevelType w:val="hybridMultilevel"/>
    <w:tmpl w:val="E5EAF84C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F141BE5"/>
    <w:multiLevelType w:val="hybridMultilevel"/>
    <w:tmpl w:val="9F16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C715B"/>
    <w:multiLevelType w:val="hybridMultilevel"/>
    <w:tmpl w:val="049E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610C"/>
    <w:multiLevelType w:val="hybridMultilevel"/>
    <w:tmpl w:val="8E2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A1D14"/>
    <w:multiLevelType w:val="hybridMultilevel"/>
    <w:tmpl w:val="32B482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7841B6"/>
    <w:multiLevelType w:val="hybridMultilevel"/>
    <w:tmpl w:val="4188816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9A25AFA"/>
    <w:multiLevelType w:val="hybridMultilevel"/>
    <w:tmpl w:val="ECD8B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E710F"/>
    <w:multiLevelType w:val="hybridMultilevel"/>
    <w:tmpl w:val="05A84F9A"/>
    <w:lvl w:ilvl="0" w:tplc="9D8819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E5D4792"/>
    <w:multiLevelType w:val="hybridMultilevel"/>
    <w:tmpl w:val="F6167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632C1"/>
    <w:multiLevelType w:val="hybridMultilevel"/>
    <w:tmpl w:val="9E2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FF"/>
    <w:rsid w:val="000403D8"/>
    <w:rsid w:val="000564F1"/>
    <w:rsid w:val="00102830"/>
    <w:rsid w:val="00106A42"/>
    <w:rsid w:val="00123CD3"/>
    <w:rsid w:val="00147627"/>
    <w:rsid w:val="00154F29"/>
    <w:rsid w:val="00165684"/>
    <w:rsid w:val="001667F9"/>
    <w:rsid w:val="00197D04"/>
    <w:rsid w:val="001A5712"/>
    <w:rsid w:val="001A5A12"/>
    <w:rsid w:val="001B50C2"/>
    <w:rsid w:val="001E6654"/>
    <w:rsid w:val="001F0F70"/>
    <w:rsid w:val="00201FB3"/>
    <w:rsid w:val="002479B8"/>
    <w:rsid w:val="002A11A0"/>
    <w:rsid w:val="002A5CEF"/>
    <w:rsid w:val="002E7002"/>
    <w:rsid w:val="003046D8"/>
    <w:rsid w:val="003237B8"/>
    <w:rsid w:val="00327838"/>
    <w:rsid w:val="00333829"/>
    <w:rsid w:val="00345C42"/>
    <w:rsid w:val="003D694B"/>
    <w:rsid w:val="003F7131"/>
    <w:rsid w:val="00467B07"/>
    <w:rsid w:val="0047375E"/>
    <w:rsid w:val="004B0AC1"/>
    <w:rsid w:val="004B1F3D"/>
    <w:rsid w:val="004C1873"/>
    <w:rsid w:val="00501E50"/>
    <w:rsid w:val="00520551"/>
    <w:rsid w:val="0052681B"/>
    <w:rsid w:val="005304BB"/>
    <w:rsid w:val="005647E5"/>
    <w:rsid w:val="00581D02"/>
    <w:rsid w:val="005A3FF6"/>
    <w:rsid w:val="005B0007"/>
    <w:rsid w:val="005C39EE"/>
    <w:rsid w:val="006035CC"/>
    <w:rsid w:val="00607923"/>
    <w:rsid w:val="00626DE1"/>
    <w:rsid w:val="00635EA6"/>
    <w:rsid w:val="00653B2B"/>
    <w:rsid w:val="00667527"/>
    <w:rsid w:val="00697037"/>
    <w:rsid w:val="006A1ECC"/>
    <w:rsid w:val="006A3324"/>
    <w:rsid w:val="006B1D11"/>
    <w:rsid w:val="006E0EC9"/>
    <w:rsid w:val="00734909"/>
    <w:rsid w:val="00765898"/>
    <w:rsid w:val="00766A95"/>
    <w:rsid w:val="007F1851"/>
    <w:rsid w:val="007F48E5"/>
    <w:rsid w:val="007F6877"/>
    <w:rsid w:val="0084565D"/>
    <w:rsid w:val="00861AAA"/>
    <w:rsid w:val="0086626B"/>
    <w:rsid w:val="00877540"/>
    <w:rsid w:val="0088743F"/>
    <w:rsid w:val="00894527"/>
    <w:rsid w:val="00896EAF"/>
    <w:rsid w:val="008B1003"/>
    <w:rsid w:val="009050F5"/>
    <w:rsid w:val="0090702A"/>
    <w:rsid w:val="00921BA8"/>
    <w:rsid w:val="009766B2"/>
    <w:rsid w:val="009844D4"/>
    <w:rsid w:val="009A6A4E"/>
    <w:rsid w:val="009B1B08"/>
    <w:rsid w:val="009E6D71"/>
    <w:rsid w:val="00A157DF"/>
    <w:rsid w:val="00A43903"/>
    <w:rsid w:val="00A86FB5"/>
    <w:rsid w:val="00AA15A6"/>
    <w:rsid w:val="00AB0774"/>
    <w:rsid w:val="00B0737B"/>
    <w:rsid w:val="00B34875"/>
    <w:rsid w:val="00B77CAF"/>
    <w:rsid w:val="00B8105B"/>
    <w:rsid w:val="00B83961"/>
    <w:rsid w:val="00B83994"/>
    <w:rsid w:val="00C46EE5"/>
    <w:rsid w:val="00C479B4"/>
    <w:rsid w:val="00C5250F"/>
    <w:rsid w:val="00C562FF"/>
    <w:rsid w:val="00C65E1D"/>
    <w:rsid w:val="00C91D2E"/>
    <w:rsid w:val="00D53B25"/>
    <w:rsid w:val="00D56FC2"/>
    <w:rsid w:val="00D953A8"/>
    <w:rsid w:val="00DB7D85"/>
    <w:rsid w:val="00DC1C98"/>
    <w:rsid w:val="00DD54DF"/>
    <w:rsid w:val="00E21FA5"/>
    <w:rsid w:val="00E2222C"/>
    <w:rsid w:val="00E30B67"/>
    <w:rsid w:val="00E43697"/>
    <w:rsid w:val="00ED0D62"/>
    <w:rsid w:val="00EF1664"/>
    <w:rsid w:val="00F20D2D"/>
    <w:rsid w:val="00F24A93"/>
    <w:rsid w:val="00F32E4B"/>
    <w:rsid w:val="00F34EC6"/>
    <w:rsid w:val="00F60BD3"/>
    <w:rsid w:val="00FB5097"/>
    <w:rsid w:val="00FE4B61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2FF"/>
    <w:pPr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3">
    <w:name w:val="heading 3"/>
    <w:basedOn w:val="a"/>
    <w:next w:val="a"/>
    <w:link w:val="30"/>
    <w:rsid w:val="00520551"/>
    <w:pPr>
      <w:keepNext/>
      <w:keepLines/>
      <w:autoSpaceDE/>
      <w:autoSpaceDN/>
      <w:adjustRightInd/>
      <w:spacing w:before="160" w:line="276" w:lineRule="auto"/>
      <w:contextualSpacing/>
      <w:outlineLvl w:val="2"/>
    </w:pPr>
    <w:rPr>
      <w:rFonts w:ascii="Trebuchet MS" w:eastAsia="Trebuchet MS" w:hAnsi="Trebuchet MS"/>
      <w:b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7B07"/>
    <w:rPr>
      <w:sz w:val="24"/>
      <w:szCs w:val="24"/>
    </w:rPr>
  </w:style>
  <w:style w:type="character" w:styleId="a5">
    <w:name w:val="Emphasis"/>
    <w:qFormat/>
    <w:rsid w:val="00467B07"/>
    <w:rPr>
      <w:i/>
      <w:iCs/>
    </w:rPr>
  </w:style>
  <w:style w:type="paragraph" w:styleId="a6">
    <w:name w:val="Balloon Text"/>
    <w:basedOn w:val="a"/>
    <w:link w:val="a7"/>
    <w:rsid w:val="007349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349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B08"/>
    <w:pPr>
      <w:ind w:left="708"/>
    </w:pPr>
  </w:style>
  <w:style w:type="character" w:customStyle="1" w:styleId="30">
    <w:name w:val="Заголовок 3 Знак"/>
    <w:link w:val="3"/>
    <w:rsid w:val="00520551"/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a9">
    <w:name w:val="Normal (Web)"/>
    <w:basedOn w:val="a"/>
    <w:uiPriority w:val="99"/>
    <w:unhideWhenUsed/>
    <w:rsid w:val="005B000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uiPriority w:val="22"/>
    <w:qFormat/>
    <w:rsid w:val="00896EAF"/>
    <w:rPr>
      <w:b/>
      <w:bCs/>
    </w:rPr>
  </w:style>
  <w:style w:type="paragraph" w:styleId="ab">
    <w:name w:val="header"/>
    <w:basedOn w:val="a"/>
    <w:link w:val="ac"/>
    <w:rsid w:val="00530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04BB"/>
    <w:rPr>
      <w:rFonts w:ascii="Times New Roman CYR" w:hAnsi="Times New Roman CYR"/>
      <w:sz w:val="24"/>
      <w:szCs w:val="24"/>
    </w:rPr>
  </w:style>
  <w:style w:type="paragraph" w:styleId="ad">
    <w:name w:val="footer"/>
    <w:basedOn w:val="a"/>
    <w:link w:val="ae"/>
    <w:rsid w:val="00530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04BB"/>
    <w:rPr>
      <w:rFonts w:ascii="Times New Roman CYR" w:hAnsi="Times New Roman CYR"/>
      <w:sz w:val="24"/>
      <w:szCs w:val="24"/>
    </w:rPr>
  </w:style>
  <w:style w:type="table" w:styleId="af">
    <w:name w:val="Table Grid"/>
    <w:basedOn w:val="a1"/>
    <w:uiPriority w:val="59"/>
    <w:rsid w:val="00EF1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1B50C2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2FF"/>
    <w:pPr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3">
    <w:name w:val="heading 3"/>
    <w:basedOn w:val="a"/>
    <w:next w:val="a"/>
    <w:link w:val="30"/>
    <w:rsid w:val="00520551"/>
    <w:pPr>
      <w:keepNext/>
      <w:keepLines/>
      <w:autoSpaceDE/>
      <w:autoSpaceDN/>
      <w:adjustRightInd/>
      <w:spacing w:before="160" w:line="276" w:lineRule="auto"/>
      <w:contextualSpacing/>
      <w:outlineLvl w:val="2"/>
    </w:pPr>
    <w:rPr>
      <w:rFonts w:ascii="Trebuchet MS" w:eastAsia="Trebuchet MS" w:hAnsi="Trebuchet MS"/>
      <w:b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7B07"/>
    <w:rPr>
      <w:sz w:val="24"/>
      <w:szCs w:val="24"/>
    </w:rPr>
  </w:style>
  <w:style w:type="character" w:styleId="a5">
    <w:name w:val="Emphasis"/>
    <w:qFormat/>
    <w:rsid w:val="00467B07"/>
    <w:rPr>
      <w:i/>
      <w:iCs/>
    </w:rPr>
  </w:style>
  <w:style w:type="paragraph" w:styleId="a6">
    <w:name w:val="Balloon Text"/>
    <w:basedOn w:val="a"/>
    <w:link w:val="a7"/>
    <w:rsid w:val="007349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349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B08"/>
    <w:pPr>
      <w:ind w:left="708"/>
    </w:pPr>
  </w:style>
  <w:style w:type="character" w:customStyle="1" w:styleId="30">
    <w:name w:val="Заголовок 3 Знак"/>
    <w:link w:val="3"/>
    <w:rsid w:val="00520551"/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a9">
    <w:name w:val="Normal (Web)"/>
    <w:basedOn w:val="a"/>
    <w:uiPriority w:val="99"/>
    <w:unhideWhenUsed/>
    <w:rsid w:val="005B000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uiPriority w:val="22"/>
    <w:qFormat/>
    <w:rsid w:val="00896EAF"/>
    <w:rPr>
      <w:b/>
      <w:bCs/>
    </w:rPr>
  </w:style>
  <w:style w:type="paragraph" w:styleId="ab">
    <w:name w:val="header"/>
    <w:basedOn w:val="a"/>
    <w:link w:val="ac"/>
    <w:rsid w:val="00530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04BB"/>
    <w:rPr>
      <w:rFonts w:ascii="Times New Roman CYR" w:hAnsi="Times New Roman CYR"/>
      <w:sz w:val="24"/>
      <w:szCs w:val="24"/>
    </w:rPr>
  </w:style>
  <w:style w:type="paragraph" w:styleId="ad">
    <w:name w:val="footer"/>
    <w:basedOn w:val="a"/>
    <w:link w:val="ae"/>
    <w:rsid w:val="00530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04BB"/>
    <w:rPr>
      <w:rFonts w:ascii="Times New Roman CYR" w:hAnsi="Times New Roman CYR"/>
      <w:sz w:val="24"/>
      <w:szCs w:val="24"/>
    </w:rPr>
  </w:style>
  <w:style w:type="table" w:styleId="af">
    <w:name w:val="Table Grid"/>
    <w:basedOn w:val="a1"/>
    <w:uiPriority w:val="59"/>
    <w:rsid w:val="00EF1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1B50C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1805</Words>
  <Characters>13021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учителей начальных классов на 2013-2014 учебный год</vt:lpstr>
    </vt:vector>
  </TitlesOfParts>
  <Company>MoBIL GROUP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учителей начальных классов на 2013-2014 учебный год</dc:title>
  <dc:subject/>
  <dc:creator>Сергей</dc:creator>
  <cp:keywords/>
  <dc:description/>
  <cp:lastModifiedBy>Юля</cp:lastModifiedBy>
  <cp:revision>3</cp:revision>
  <cp:lastPrinted>2017-09-16T01:22:00Z</cp:lastPrinted>
  <dcterms:created xsi:type="dcterms:W3CDTF">2017-09-13T16:10:00Z</dcterms:created>
  <dcterms:modified xsi:type="dcterms:W3CDTF">2021-08-27T15:00:00Z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