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«РОТАЦИЯ СТАНЦИЙ»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автора: Маркова Галина Павловна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учителя начальных классов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Общий прием вычитания вида 40-8</w:t>
      </w:r>
    </w:p>
    <w:p w:rsidR="00827827" w:rsidRPr="00827827" w:rsidRDefault="00827827" w:rsidP="0082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(прописанная через результат): к концу урока каждый ученик будет: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27827" w:rsidRPr="00827827" w:rsidRDefault="00827827" w:rsidP="0082782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алгоритм вычитания однозначного числа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827827" w:rsidRPr="00827827" w:rsidRDefault="00827827" w:rsidP="00827827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вычитать однозначное число из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двузначного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оканчивающегося нулем.</w:t>
      </w:r>
    </w:p>
    <w:p w:rsidR="00827827" w:rsidRPr="00827827" w:rsidRDefault="00827827" w:rsidP="008278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лист продвижения групп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1).</w:t>
      </w:r>
    </w:p>
    <w:p w:rsidR="00827827" w:rsidRPr="00827827" w:rsidRDefault="00827827" w:rsidP="008278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bookmarkStart w:id="0" w:name="sdfootnote1anc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"sdfootnote1sym" </w:instrTex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827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ru-RU"/>
        </w:rPr>
        <w:t>1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индивидуальный лист продвижения обучающихся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2).</w:t>
      </w:r>
    </w:p>
    <w:p w:rsidR="00827827" w:rsidRPr="00827827" w:rsidRDefault="00827827" w:rsidP="008278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(постановка задачи): 5 минут.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1: 7 минут + 2 минуты на переходы.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2: 7 минут + 2 минуты на переходы.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3: 7 минут.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урока: 15 минут.</w:t>
      </w:r>
    </w:p>
    <w:p w:rsidR="00827827" w:rsidRPr="00827827" w:rsidRDefault="00827827" w:rsidP="0082782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движения групп по станциям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827827" w:rsidRPr="00827827" w:rsidRDefault="00827827" w:rsidP="0082782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условие и описание хода урока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НАЧАЛО УРОКА.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 началом урока всем обучающимся предлагается из закрытого пакета выбрать картинку (всего картинок три – по числу групп – квадраты, треугольники, круги). Далее обучающимся необходимо рассказать о том, как будет проходить урок:</w:t>
      </w:r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обучающиеся будут поделены на три группы (группы объединяются в соответствии с тем, кому какая карточка досталась: квадраты с квадратами, треугольники с треугольниками, круги с кругами), </w:t>
      </w:r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группы в течение урока должны поработать на трех станциях – Учитель, </w:t>
      </w:r>
      <w:proofErr w:type="spellStart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Проект,</w:t>
      </w:r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каждой группы будет свой маршрут движения (</w:t>
      </w:r>
      <w:proofErr w:type="gramStart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1)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время работы на каждой станции – ограничено (7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</w:t>
      </w:r>
      <w:proofErr w:type="spellStart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сервис (</w:t>
      </w:r>
      <w:hyperlink r:id="rId5" w:history="1">
        <w:r w:rsidRPr="0082782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https://classroomscreen.com/</w:t>
        </w:r>
      </w:hyperlink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),</w:t>
      </w:r>
      <w:proofErr w:type="gramEnd"/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станции подписаны (на столах стоят таблички с названиями станций),</w:t>
      </w:r>
    </w:p>
    <w:p w:rsidR="00827827" w:rsidRPr="00827827" w:rsidRDefault="00827827" w:rsidP="0082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827827" w:rsidRPr="00827827" w:rsidRDefault="00827827" w:rsidP="00827827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обучающимся предлагается разбиться на группы, всем раздаются индивидуальные листы продвижения (</w:t>
      </w:r>
      <w:proofErr w:type="gramStart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2) и им предлагается их подписать (указать ФИ); дождавшись, когда все рассядутся, учитель запускает отсчет времени для работы на 1-ой станции.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Компьютер/ноутбук с выходом в Интернет + аудиосистема (или встроенные колонки) + проектор.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сайту </w:t>
      </w:r>
      <w:hyperlink r:id="rId6" w:history="1">
        <w:r w:rsidRPr="00827827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https://classroomscreen.com/</w:t>
        </w:r>
      </w:hyperlink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для работы 3-х отдельных групп (3 станции): 1-ая станция – станция работы с Учителем, 2 станция – станция работы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3-я станция – станция Проектной работы.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каждую станцию.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квадратов, кругов, треугольников–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количество картинок должно совпадать с количеством обучающихся в группе; количество каждого вида картинок должно соответствовать количеству людей в группе поделенному на три.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движения по станциям для каждой группы.</w:t>
      </w:r>
    </w:p>
    <w:p w:rsidR="00827827" w:rsidRPr="00827827" w:rsidRDefault="00827827" w:rsidP="0082782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Орг. момент. 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Устный счет. 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Веселые задачки.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как всегда начнём с устного счёта. Сейчас я вам прочитаю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должны посчитать.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дети в саду собирали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Взвесив их, урожай посчитали.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собрали 16 корзин.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корзин увезли в магазин,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детскому саду отдали,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в школу послали.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яблок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 дойдут,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корзины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развезут. (5).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лесные звери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возле ели.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год, Новый год!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Закружился хоровод.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волк с лисой-плутовкой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отплясывают ловко!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белок, три зайчонка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весело в сторонке.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Сосчитайте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побыстрей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на полянке зверей? (13)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Актуализация знаний. Определение темы урока.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 вычисления, вспомнив письменный и устный прием сложения и вычитания: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96-12 24+64 63+7 40-8 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значение получившегося выражения, решив письменно.</w:t>
      </w:r>
    </w:p>
    <w:p w:rsidR="00827827" w:rsidRPr="00827827" w:rsidRDefault="00827827" w:rsidP="00827827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 вас возникло затруднение? Почему?</w:t>
      </w:r>
    </w:p>
    <w:p w:rsidR="00827827" w:rsidRPr="00827827" w:rsidRDefault="00827827" w:rsidP="00827827">
      <w:pPr>
        <w:numPr>
          <w:ilvl w:val="0"/>
          <w:numId w:val="7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цель нашего урока? Тема?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Учитель</w:t>
      </w: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1-ой группы на данной станции учитель начинает с беседы:</w:t>
      </w:r>
    </w:p>
    <w:p w:rsidR="00827827" w:rsidRPr="00827827" w:rsidRDefault="00827827" w:rsidP="0082782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 алгоритм сложения и вычитания в столбик.</w:t>
      </w:r>
    </w:p>
    <w:p w:rsidR="00827827" w:rsidRPr="00827827" w:rsidRDefault="00827827" w:rsidP="0082782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Пишу единицы под единицами, десятки под десятками.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Складываю единицы. Пишу под единицами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Складываю десятки. Пишу под десятками.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Читаю ответ.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решим несколько примеров, используя данный алгоритм.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32+48 64-23 </w:t>
      </w:r>
      <w:r w:rsidRPr="008278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74+18 98-65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столбиком решить пример 50-7?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Сможем ли мы использовать уже известный нам алгоритм?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чем будет сложность? Давайте будем рассуждать.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свой лист продвижения. </w:t>
      </w: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на данной станции ученик быстро справляется с обязательными заданиями, то ему предлагается выполнить задания со звездочкой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каждый учащийся заполняет лист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истая бумага (2 листа), ручки/карандаши (4-5)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ГРУППА 1. Станция </w:t>
      </w:r>
      <w:proofErr w:type="spellStart"/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«Примеры».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827827" w:rsidRPr="00827827" w:rsidRDefault="00827827" w:rsidP="0082782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827827" w:rsidRPr="00827827" w:rsidRDefault="00827827" w:rsidP="0082782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7827" w:rsidRPr="00827827" w:rsidRDefault="00827827" w:rsidP="0082782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827827" w:rsidRPr="00827827" w:rsidRDefault="00827827" w:rsidP="00827827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Проект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Приложение 4). По окончанию работы учащиеся должны </w:t>
      </w: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предоставить алгоритм вычитания однозначного числа </w:t>
      </w:r>
      <w:proofErr w:type="gramStart"/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двузначного, оканчивающегося нулем.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выполнить второе задание и заполнить 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827827" w:rsidRPr="00827827" w:rsidRDefault="00827827" w:rsidP="0082782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827827" w:rsidRPr="00827827" w:rsidRDefault="00827827" w:rsidP="0082782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827827" w:rsidRPr="00827827" w:rsidRDefault="00827827" w:rsidP="0082782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 для 1-ой группы.</w:t>
      </w:r>
    </w:p>
    <w:p w:rsidR="00827827" w:rsidRPr="00827827" w:rsidRDefault="00827827" w:rsidP="0082782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Разрезанные части алгоритма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2. Станция </w:t>
      </w:r>
      <w:proofErr w:type="spellStart"/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«Примеры».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827827" w:rsidRPr="00827827" w:rsidRDefault="00827827" w:rsidP="0082782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827827" w:rsidRPr="00827827" w:rsidRDefault="00827827" w:rsidP="008278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7827" w:rsidRPr="00827827" w:rsidRDefault="00827827" w:rsidP="008278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827827" w:rsidRPr="00827827" w:rsidRDefault="00827827" w:rsidP="00827827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 Станция Проект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Приложение 5). По окончанию работы учащиеся должны будут составить алгоритм вычитания однозначного числа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 папке для вашей группы вы найдете все самое необходимое: ручки/карандаши, бумага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2-ой группы – ручки/карандаши (4-5) + дидактические материалы для 2 группы.</w:t>
      </w:r>
    </w:p>
    <w:p w:rsidR="00827827" w:rsidRPr="00827827" w:rsidRDefault="00827827" w:rsidP="0082782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827827" w:rsidRPr="00827827" w:rsidRDefault="00827827" w:rsidP="0082782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827827" w:rsidRPr="00827827" w:rsidRDefault="00827827" w:rsidP="0082782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на станции </w:t>
      </w:r>
    </w:p>
    <w:p w:rsidR="00827827" w:rsidRPr="00827827" w:rsidRDefault="00827827" w:rsidP="0082782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 пропущенными словами</w:t>
      </w:r>
    </w:p>
    <w:p w:rsidR="00827827" w:rsidRPr="00827827" w:rsidRDefault="00827827" w:rsidP="0082782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 Станция Учитель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вы узнали, работая на 2 станциях?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решить пример 50-7?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*Если на данной станции ученик быстро справляется с обязательными заданиями, то ему предлагается выполнить задания со звездочкой. После обсуждения каждый учащийся заполняет лист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827827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Проект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первая станция для группы. Как и все предыдущие группы, первое, с чего начинает работать группа – это со знакомства с инструкцией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6). В рамках выполнения заданий инструкции, группе будет предложено составить алгоритм вычитания однозначного числа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группы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ручки + дидактические материалы для группы.</w:t>
      </w:r>
    </w:p>
    <w:p w:rsidR="00827827" w:rsidRPr="00827827" w:rsidRDefault="00827827" w:rsidP="0082782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827827" w:rsidRPr="00827827" w:rsidRDefault="00827827" w:rsidP="0082782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секретаря) –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7.)</w:t>
      </w:r>
    </w:p>
    <w:p w:rsidR="00827827" w:rsidRPr="00827827" w:rsidRDefault="00827827" w:rsidP="0082782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 для группы.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Учитель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опираясь на работу группы, проделанную на предыдущей станции (станция Проект), в ходе беседы выясняет – какое задание выполняла группа.</w:t>
      </w:r>
    </w:p>
    <w:p w:rsidR="00827827" w:rsidRPr="00827827" w:rsidRDefault="00827827" w:rsidP="0082782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 алгоритм сложения и вычитания в столбик.</w:t>
      </w:r>
    </w:p>
    <w:p w:rsidR="00827827" w:rsidRPr="00827827" w:rsidRDefault="00827827" w:rsidP="0082782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Пишу единицы под единицами, десятки под десятками.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Складываю единицы. Пишу под единицами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Складываю десятки. Пишу под десятками.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Читаю ответ.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решим несколько примеров, используя данный алгоритм.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32+48 64-23 </w:t>
      </w:r>
      <w:r w:rsidRPr="008278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74+18 98-65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 столбиком решить пример 50-7?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Сможем ли мы использовать уже известный нам алгоритм?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чем будет сложность? Давайте будем рассуждать.</w:t>
      </w:r>
    </w:p>
    <w:p w:rsidR="00827827" w:rsidRPr="00827827" w:rsidRDefault="00827827" w:rsidP="00827827">
      <w:pPr>
        <w:shd w:val="clear" w:color="auto" w:fill="FFFFFF"/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каждый учащийся заполняет лист продвижения.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продвижения, чистая бумага (2 листа), ручки/карандаши (4-5).</w:t>
      </w:r>
    </w:p>
    <w:p w:rsidR="00827827" w:rsidRPr="00827827" w:rsidRDefault="00827827" w:rsidP="00827827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3. Станция </w:t>
      </w:r>
      <w:proofErr w:type="spellStart"/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</w:t>
      </w:r>
      <w:hyperlink r:id="rId7" w:history="1">
        <w:r w:rsidRPr="00827827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видеоролик</w:t>
        </w:r>
      </w:hyperlink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задания в листе продвижения. Для этого на рабочем столе каждого компьютера размещается папка 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«Примеры».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827827" w:rsidRPr="00827827" w:rsidRDefault="00827827" w:rsidP="00827827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827827" w:rsidRPr="00827827" w:rsidRDefault="00827827" w:rsidP="00827827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827827" w:rsidRPr="00827827" w:rsidRDefault="00827827" w:rsidP="00827827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7827" w:rsidRPr="00827827" w:rsidRDefault="00827827" w:rsidP="00827827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УРОКА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на станциях учитель подводит итог проделанной работе.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Вспомните цель нашего урока. Мы добились данной цели? Что у вас получилось? Какие трудности возникли?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итоговые выводы в листах продвижения. Сравнить ответы, дополнить и при необходимости, внести корректировки в свой лист. 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827827" w:rsidRPr="00827827" w:rsidRDefault="00827827" w:rsidP="008278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продвижения.</w:t>
      </w:r>
    </w:p>
    <w:p w:rsidR="00827827" w:rsidRPr="00827827" w:rsidRDefault="00827827" w:rsidP="00827827">
      <w:pPr>
        <w:pageBreakBefore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2. ИНДИВИУДАЛЬНЫЙ ЛИСТ ПРОДВИЖЕНИЯ 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</w:t>
      </w: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 </w:t>
      </w:r>
    </w:p>
    <w:p w:rsidR="00827827" w:rsidRPr="00827827" w:rsidRDefault="00827827" w:rsidP="00827827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1. Станция «Учитель»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827" w:rsidRPr="00827827" w:rsidRDefault="00827827" w:rsidP="00827827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2. Станция «Проект»</w:t>
      </w:r>
    </w:p>
    <w:p w:rsidR="00827827" w:rsidRPr="00827827" w:rsidRDefault="00827827" w:rsidP="00827827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 уравнения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=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=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8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827" w:rsidRPr="00827827" w:rsidRDefault="00827827" w:rsidP="00827827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 Станция «</w:t>
      </w:r>
      <w:proofErr w:type="spellStart"/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27827" w:rsidRPr="00827827" w:rsidRDefault="00827827" w:rsidP="00827827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 примеры и выполни проверку:</w:t>
      </w:r>
    </w:p>
    <w:p w:rsidR="00827827" w:rsidRPr="00827827" w:rsidRDefault="00827827" w:rsidP="00827827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>_90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_50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>_40</w:t>
      </w:r>
    </w:p>
    <w:p w:rsidR="00827827" w:rsidRPr="00827827" w:rsidRDefault="00827827" w:rsidP="00827827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  <w:r w:rsidRPr="008278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8278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8278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4</w:t>
      </w:r>
    </w:p>
    <w:p w:rsidR="00827827" w:rsidRPr="00827827" w:rsidRDefault="00827827" w:rsidP="00827827">
      <w:pPr>
        <w:spacing w:before="11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238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4</w:t>
      </w:r>
      <w:proofErr w:type="gramStart"/>
      <w:r w:rsidRPr="0082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 </w:t>
      </w:r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27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букете 80 цветов. Из них 6 ромашек. Сколько васильков в букете?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827" w:rsidRPr="00827827" w:rsidTr="00827827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827" w:rsidRPr="00827827" w:rsidRDefault="00827827" w:rsidP="0082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 ИНСТРУКЦИЯ ДЛЯ РАБОТЫ НА СТАНЦИИ ОНЛАЙН</w:t>
      </w: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827827" w:rsidRPr="00827827" w:rsidRDefault="00827827" w:rsidP="00827827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индивидуальный лист продвижения.</w:t>
      </w:r>
    </w:p>
    <w:p w:rsidR="00827827" w:rsidRPr="00827827" w:rsidRDefault="00827827" w:rsidP="00827827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этого еще не делали ранее, впишите в него свою фамилию и имя (полностью и разборчиво).</w:t>
      </w:r>
    </w:p>
    <w:p w:rsidR="00827827" w:rsidRPr="00827827" w:rsidRDefault="00827827" w:rsidP="00827827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 своего компьютера найдите папку «</w:t>
      </w:r>
      <w:r w:rsidRPr="0082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Откройте ее.</w:t>
      </w:r>
    </w:p>
    <w:p w:rsidR="00827827" w:rsidRPr="00827827" w:rsidRDefault="00827827" w:rsidP="00827827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папке увидите видео. Просмотрите его.</w:t>
      </w:r>
    </w:p>
    <w:p w:rsidR="00827827" w:rsidRPr="00827827" w:rsidRDefault="00827827" w:rsidP="00827827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1 в индивидуальном листе продвижения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формулировку записывайте в колонку с таким же названием.)</w:t>
      </w:r>
    </w:p>
    <w:p w:rsidR="00827827" w:rsidRPr="00827827" w:rsidRDefault="00827827" w:rsidP="00827827">
      <w:pPr>
        <w:spacing w:before="119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осталось время, мы предлагаем Вам в индивидуальном листе продвижения выполнить дополнительное Задание 5*.</w:t>
      </w: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 ГРУППА 1. ИНСТРУКЦИЯ ДЛЯ РАБОТЫ НА СТАНЦИИ ПРОЕКТ</w:t>
      </w: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Опустите своё задание в коробку.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недостающие данные в алгоритме</w:t>
      </w:r>
    </w:p>
    <w:p w:rsidR="00827827" w:rsidRPr="00827827" w:rsidRDefault="00827827" w:rsidP="008278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lastRenderedPageBreak/>
        <w:t xml:space="preserve">Пишу единицы под _______________, десятки </w:t>
      </w:r>
      <w:proofErr w:type="spell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под__________________</w:t>
      </w:r>
      <w:proofErr w:type="spell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Вычитаю _______________.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Из 0 нельзя вычесть.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Беру 1 десяток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___________.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Чтобы не забыть, ставлю точку над </w:t>
      </w:r>
      <w:proofErr w:type="spell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____________.Вычитаю</w:t>
      </w:r>
      <w:proofErr w:type="spell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___________. Помню, что 1 десяток _______,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значит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осталось на 1 десяток </w:t>
      </w: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lastRenderedPageBreak/>
        <w:t>__________, пишу их под десятками.</w:t>
      </w:r>
    </w:p>
    <w:p w:rsidR="00827827" w:rsidRPr="00827827" w:rsidRDefault="00827827" w:rsidP="008278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Читаю __________________.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5. ГРУППА 2. ИНСТРУКЦИЯ ДЛЯ РАБОТЫ НА СТАНЦИИ ПРОЕКТ</w:t>
      </w: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Опустите своё задание в коробку.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недостающие данные в алгоритм.</w:t>
      </w:r>
    </w:p>
    <w:p w:rsidR="00827827" w:rsidRPr="00827827" w:rsidRDefault="00827827" w:rsidP="008278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Пишу единицы под _______________, десятки </w:t>
      </w:r>
      <w:proofErr w:type="spellStart"/>
      <w:proofErr w:type="gram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под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__________________</w:t>
      </w:r>
      <w:proofErr w:type="spell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lastRenderedPageBreak/>
        <w:t xml:space="preserve">Вычитаю _______________.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Из 0 нельзя вычесть.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Беру 1 десяток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из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___________.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Чтобы не забыть, ставлю точку над </w:t>
      </w:r>
      <w:proofErr w:type="spell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____________.Вычитаю</w:t>
      </w:r>
      <w:proofErr w:type="spell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___________. Помню, что 1 десяток _______, </w:t>
      </w:r>
      <w:proofErr w:type="gramStart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>значит</w:t>
      </w:r>
      <w:proofErr w:type="gramEnd"/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осталось на 1 десяток __________, пишу их под десятками.</w:t>
      </w:r>
    </w:p>
    <w:p w:rsidR="00827827" w:rsidRPr="00827827" w:rsidRDefault="00827827" w:rsidP="008278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lastRenderedPageBreak/>
        <w:t>Читаю __________________.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 ГРУППА 3. ИНСТРУКЦИЯ ДЛЯ РАБОТЫ НА СТАНЦИИ ПРОЕКТ</w:t>
      </w: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827827" w:rsidRPr="00827827" w:rsidRDefault="00827827" w:rsidP="0082782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 чистые листы бумаги, ручки/карандаши, разрезные подсказки, клей.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5*.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Опустите своё задание в коробку.</w:t>
      </w:r>
    </w:p>
    <w:p w:rsidR="00827827" w:rsidRPr="00827827" w:rsidRDefault="00827827" w:rsidP="00827827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алгоритм в правильном порядке.</w:t>
      </w:r>
    </w:p>
    <w:p w:rsidR="00827827" w:rsidRPr="00827827" w:rsidRDefault="00827827" w:rsidP="0082782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lastRenderedPageBreak/>
        <w:t>Пишу единицы под единицами, десятки под десятками.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t xml:space="preserve">Вычитаю единицы. 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t xml:space="preserve">Из 0 нельзя вычесть. 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t>Беру 1 десяток из десятков.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lastRenderedPageBreak/>
        <w:t xml:space="preserve">Чтобы не забыть, ставлю точку над десятками. 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t>Вычитаю десятки. Помню, что 1 десяток взяли, значит осталось на 1 десяток меньше, пишу их под десятками.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t>Читаю ответ.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160"/>
          <w:szCs w:val="160"/>
          <w:lang w:eastAsia="ru-RU"/>
        </w:rPr>
        <w:t xml:space="preserve">_90 _70 _80 _ 30 </w:t>
      </w: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27">
        <w:rPr>
          <w:rFonts w:ascii="Times New Roman" w:eastAsia="Times New Roman" w:hAnsi="Times New Roman" w:cs="Times New Roman"/>
          <w:sz w:val="160"/>
          <w:szCs w:val="160"/>
          <w:u w:val="single"/>
          <w:lang w:eastAsia="ru-RU"/>
        </w:rPr>
        <w:t>5</w:t>
      </w:r>
      <w:r w:rsidRPr="00827827">
        <w:rPr>
          <w:rFonts w:ascii="Times New Roman" w:eastAsia="Times New Roman" w:hAnsi="Times New Roman" w:cs="Times New Roman"/>
          <w:sz w:val="160"/>
          <w:szCs w:val="160"/>
          <w:lang w:eastAsia="ru-RU"/>
        </w:rPr>
        <w:t xml:space="preserve"> </w:t>
      </w:r>
      <w:r w:rsidRPr="00827827">
        <w:rPr>
          <w:rFonts w:ascii="Times New Roman" w:eastAsia="Times New Roman" w:hAnsi="Times New Roman" w:cs="Times New Roman"/>
          <w:sz w:val="160"/>
          <w:szCs w:val="160"/>
          <w:u w:val="single"/>
          <w:lang w:eastAsia="ru-RU"/>
        </w:rPr>
        <w:t>8</w:t>
      </w:r>
      <w:r w:rsidRPr="00827827">
        <w:rPr>
          <w:rFonts w:ascii="Times New Roman" w:eastAsia="Times New Roman" w:hAnsi="Times New Roman" w:cs="Times New Roman"/>
          <w:sz w:val="160"/>
          <w:szCs w:val="160"/>
          <w:lang w:eastAsia="ru-RU"/>
        </w:rPr>
        <w:t xml:space="preserve"> </w:t>
      </w:r>
      <w:r w:rsidRPr="00827827">
        <w:rPr>
          <w:rFonts w:ascii="Times New Roman" w:eastAsia="Times New Roman" w:hAnsi="Times New Roman" w:cs="Times New Roman"/>
          <w:sz w:val="160"/>
          <w:szCs w:val="160"/>
          <w:u w:val="single"/>
          <w:lang w:eastAsia="ru-RU"/>
        </w:rPr>
        <w:t>9</w:t>
      </w:r>
      <w:r w:rsidRPr="00827827">
        <w:rPr>
          <w:rFonts w:ascii="Times New Roman" w:eastAsia="Times New Roman" w:hAnsi="Times New Roman" w:cs="Times New Roman"/>
          <w:sz w:val="160"/>
          <w:szCs w:val="160"/>
          <w:lang w:eastAsia="ru-RU"/>
        </w:rPr>
        <w:t xml:space="preserve"> </w:t>
      </w:r>
      <w:r w:rsidRPr="00827827">
        <w:rPr>
          <w:rFonts w:ascii="Times New Roman" w:eastAsia="Times New Roman" w:hAnsi="Times New Roman" w:cs="Times New Roman"/>
          <w:sz w:val="160"/>
          <w:szCs w:val="160"/>
          <w:u w:val="single"/>
          <w:lang w:eastAsia="ru-RU"/>
        </w:rPr>
        <w:t>2</w:t>
      </w:r>
      <w:r w:rsidRPr="00827827">
        <w:rPr>
          <w:rFonts w:ascii="Times New Roman" w:eastAsia="Times New Roman" w:hAnsi="Times New Roman" w:cs="Times New Roman"/>
          <w:sz w:val="160"/>
          <w:szCs w:val="160"/>
          <w:lang w:eastAsia="ru-RU"/>
        </w:rPr>
        <w:t xml:space="preserve"> </w:t>
      </w:r>
    </w:p>
    <w:p w:rsidR="00827827" w:rsidRPr="00827827" w:rsidRDefault="00827827" w:rsidP="008278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27" w:rsidRPr="00827827" w:rsidRDefault="00827827" w:rsidP="0082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827" w:rsidRPr="00827827" w:rsidSect="004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E4E"/>
    <w:multiLevelType w:val="multilevel"/>
    <w:tmpl w:val="D51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52BDF"/>
    <w:multiLevelType w:val="multilevel"/>
    <w:tmpl w:val="A37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44AB5"/>
    <w:multiLevelType w:val="multilevel"/>
    <w:tmpl w:val="9F62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920BA"/>
    <w:multiLevelType w:val="multilevel"/>
    <w:tmpl w:val="8C7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56199"/>
    <w:multiLevelType w:val="multilevel"/>
    <w:tmpl w:val="066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02F31"/>
    <w:multiLevelType w:val="multilevel"/>
    <w:tmpl w:val="3F2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E58BE"/>
    <w:multiLevelType w:val="multilevel"/>
    <w:tmpl w:val="89F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124C0"/>
    <w:multiLevelType w:val="multilevel"/>
    <w:tmpl w:val="2B92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C1CAC"/>
    <w:multiLevelType w:val="multilevel"/>
    <w:tmpl w:val="3BC6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A5437"/>
    <w:multiLevelType w:val="multilevel"/>
    <w:tmpl w:val="3404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11E04"/>
    <w:multiLevelType w:val="multilevel"/>
    <w:tmpl w:val="92E6E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01B42"/>
    <w:multiLevelType w:val="multilevel"/>
    <w:tmpl w:val="DE2CB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A4A68"/>
    <w:multiLevelType w:val="multilevel"/>
    <w:tmpl w:val="7AA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4204C"/>
    <w:multiLevelType w:val="multilevel"/>
    <w:tmpl w:val="81E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15572"/>
    <w:multiLevelType w:val="multilevel"/>
    <w:tmpl w:val="7DC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1628C"/>
    <w:multiLevelType w:val="multilevel"/>
    <w:tmpl w:val="BA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15B42"/>
    <w:multiLevelType w:val="multilevel"/>
    <w:tmpl w:val="677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5785F"/>
    <w:multiLevelType w:val="multilevel"/>
    <w:tmpl w:val="535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07B31"/>
    <w:multiLevelType w:val="multilevel"/>
    <w:tmpl w:val="D87A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45EA0"/>
    <w:multiLevelType w:val="multilevel"/>
    <w:tmpl w:val="F8125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236D7"/>
    <w:multiLevelType w:val="multilevel"/>
    <w:tmpl w:val="3EE0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C5547"/>
    <w:multiLevelType w:val="multilevel"/>
    <w:tmpl w:val="749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04248"/>
    <w:multiLevelType w:val="multilevel"/>
    <w:tmpl w:val="078A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93F53"/>
    <w:multiLevelType w:val="multilevel"/>
    <w:tmpl w:val="93CA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3557D"/>
    <w:multiLevelType w:val="multilevel"/>
    <w:tmpl w:val="BA7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7"/>
  </w:num>
  <w:num w:numId="6">
    <w:abstractNumId w:val="21"/>
  </w:num>
  <w:num w:numId="7">
    <w:abstractNumId w:val="20"/>
  </w:num>
  <w:num w:numId="8">
    <w:abstractNumId w:val="24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5"/>
  </w:num>
  <w:num w:numId="19">
    <w:abstractNumId w:val="13"/>
  </w:num>
  <w:num w:numId="20">
    <w:abstractNumId w:val="0"/>
  </w:num>
  <w:num w:numId="21">
    <w:abstractNumId w:val="18"/>
  </w:num>
  <w:num w:numId="22">
    <w:abstractNumId w:val="2"/>
  </w:num>
  <w:num w:numId="23">
    <w:abstractNumId w:val="12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827"/>
    <w:rsid w:val="00436ED0"/>
    <w:rsid w:val="0082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278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95;&#1080;&#1090;&#1077;&#1083;&#1100;\Desktop\&#1054;&#1073;&#1098;&#1103;&#1074;&#1083;&#1077;&#1085;&#1080;&#1077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screen.com/" TargetMode="External"/><Relationship Id="rId5" Type="http://schemas.openxmlformats.org/officeDocument/2006/relationships/hyperlink" Target="https://classroomscre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2654</Words>
  <Characters>15128</Characters>
  <Application>Microsoft Office Word</Application>
  <DocSecurity>0</DocSecurity>
  <Lines>126</Lines>
  <Paragraphs>35</Paragraphs>
  <ScaleCrop>false</ScaleCrop>
  <Company>DG Win&amp;Soft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2021-04-13T05:04:00Z</dcterms:created>
  <dcterms:modified xsi:type="dcterms:W3CDTF">2021-04-13T05:08:00Z</dcterms:modified>
</cp:coreProperties>
</file>