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5A" w:rsidRDefault="0032535A" w:rsidP="00C86EAA">
      <w:pPr>
        <w:spacing w:line="240" w:lineRule="auto"/>
        <w:contextualSpacing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Аналитическая справка МБОУ Березовская СОШ № 10</w:t>
      </w:r>
      <w:bookmarkStart w:id="0" w:name="_GoBack"/>
      <w:bookmarkEnd w:id="0"/>
    </w:p>
    <w:p w:rsidR="0032535A" w:rsidRDefault="0032535A" w:rsidP="00C86EAA">
      <w:pPr>
        <w:spacing w:line="240" w:lineRule="auto"/>
        <w:contextualSpacing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по школьной цифровой Платформе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СберКласса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D4ED2" w:rsidRDefault="003D4ED2" w:rsidP="00C86EAA">
      <w:pPr>
        <w:spacing w:line="240" w:lineRule="auto"/>
        <w:contextualSpacing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3D4ED2" w:rsidRDefault="003D4ED2" w:rsidP="00182B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Педагоги МБОУ Березовской СОШ № 10  с сентября 2020 года участвуют в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аппробации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цифровой платформы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2535A">
        <w:rPr>
          <w:rFonts w:ascii="Times New Roman" w:hAnsi="Times New Roman" w:cs="Times New Roman"/>
          <w:color w:val="262626"/>
          <w:sz w:val="28"/>
          <w:szCs w:val="28"/>
        </w:rPr>
        <w:t>СберКласса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535A" w:rsidRDefault="003D4ED2" w:rsidP="00182B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2535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535A" w:rsidRPr="0032535A">
        <w:rPr>
          <w:rFonts w:ascii="Times New Roman" w:hAnsi="Times New Roman" w:cs="Times New Roman"/>
          <w:color w:val="262626"/>
          <w:sz w:val="28"/>
          <w:szCs w:val="28"/>
        </w:rPr>
        <w:t xml:space="preserve">Платформа </w:t>
      </w:r>
      <w:proofErr w:type="spellStart"/>
      <w:r w:rsidR="0032535A" w:rsidRPr="0032535A">
        <w:rPr>
          <w:rFonts w:ascii="Times New Roman" w:hAnsi="Times New Roman" w:cs="Times New Roman"/>
          <w:color w:val="262626"/>
          <w:sz w:val="28"/>
          <w:szCs w:val="28"/>
        </w:rPr>
        <w:t>СберКласса</w:t>
      </w:r>
      <w:proofErr w:type="spellEnd"/>
      <w:r w:rsidR="0032535A" w:rsidRPr="0032535A">
        <w:rPr>
          <w:rFonts w:ascii="Times New Roman" w:hAnsi="Times New Roman" w:cs="Times New Roman"/>
          <w:color w:val="262626"/>
          <w:sz w:val="28"/>
          <w:szCs w:val="28"/>
        </w:rPr>
        <w:t xml:space="preserve"> спроектирована на базе персонализированной модели образования (ПМО) — комплексного педагогического, цифрового и управленческого решения</w:t>
      </w:r>
      <w:r w:rsidR="005C04EC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535A" w:rsidRPr="0032535A" w:rsidRDefault="0032535A" w:rsidP="00182B59">
      <w:pPr>
        <w:spacing w:line="24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Школьной цифровой платформой (далее – ШЦП) понимается</w:t>
      </w:r>
    </w:p>
    <w:p w:rsidR="0032535A" w:rsidRPr="0032535A" w:rsidRDefault="0032535A" w:rsidP="00182B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технология персонализированного образования, являющаяся</w:t>
      </w:r>
    </w:p>
    <w:p w:rsidR="0032535A" w:rsidRPr="0032535A" w:rsidRDefault="0032535A" w:rsidP="00182B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реализуемая с применением содержащейся в ШЦП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изображения, электронные формы учебников, видеозаписи, аудиозаписи, тексты,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графики, логотипы и иные материалы, удаленный доступ к функционалу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предоставляется посредством сети Интернет через веб-интерфейс (сайт)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 //newschool.pcbl.ru на основании Соглашения о предоставления доступа к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цифровой платформе, заключенным между Школой и автономной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 орга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низацией содействия внедрению в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школе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образовательных технологий. </w:t>
      </w:r>
    </w:p>
    <w:p w:rsidR="0032535A" w:rsidRPr="0032535A" w:rsidRDefault="00F701DE" w:rsidP="00182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35A"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обучения с применением ШЦП как важной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35A"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составляющей в системе непрерывного образования является обеспечение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качественного и эффективного образования всеми категориями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независимо от места их нахождения, состояния здоровья и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положения с учетом индивидуальных образовательных потребностей на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персонализации процесса образования.</w:t>
      </w:r>
    </w:p>
    <w:p w:rsidR="0032535A" w:rsidRPr="0032535A" w:rsidRDefault="0032535A" w:rsidP="00182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 применением ШЦП является одной из форм организации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процесса, которая обеспечивает решение следующих задач: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освоения обучающимися образовательных программ или их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в полном объеме независимо от места нахождения обучающихся, состояния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здоровья и социального статуса;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способностей, удовлетворения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самореализации обучающихся, в том числе лиц,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проявивших выдающиеся способности;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образовательного процесса на формирование и развитие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proofErr w:type="gramEnd"/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коммуникационных технологий (далее - ИКТ) в соответствии с федеральными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образовательными стандартами;</w:t>
      </w:r>
    </w:p>
    <w:p w:rsidR="0032535A" w:rsidRPr="0032535A" w:rsidRDefault="005C04EC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535A"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развитие контингента обучающихся за счет предоставления</w:t>
      </w:r>
    </w:p>
    <w:p w:rsidR="0032535A" w:rsidRPr="00F701DE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освоения образовательных программ в максимально удобной форме –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по месту нахождения;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обучения с применением ШЦП как важной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составляющей в системе непрерывного образования является обеспечение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качественного и эффективного образования всеми категориями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независимо от места их нахождения, состояния здоровья и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социального положения с учетом индивидуальных образовательных потребностей на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персонализации процесса образования.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35A" w:rsidRPr="0032535A" w:rsidRDefault="00F701DE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535A" w:rsidRPr="0032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ОБУЧЕНИЯ С ПРИМЕНЕНИЕМ ШЦП</w:t>
      </w:r>
    </w:p>
    <w:p w:rsidR="0032535A" w:rsidRPr="0032535A" w:rsidRDefault="0032535A" w:rsidP="00182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 применением ШЦП осуществляется по учебным предметам,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включенным в учебный план Школы.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осуществляется с применением специально разработанных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программ учебных предметов курсов, дисциплин (модулей), учебно-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наглядных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пособий,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учебно-методических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комплексов,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систематизированные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процесса, которые обеспечивают успешное обучение и активную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познавательную, творческую и коммуникативную деятельность обучающихся по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предмету, дисциплине, инструментов для обучающегося по планированию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самоконтролю,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мониторингу</w:t>
      </w:r>
      <w:r w:rsidR="00F7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результатов. </w:t>
      </w:r>
    </w:p>
    <w:p w:rsidR="0032535A" w:rsidRPr="0032535A" w:rsidRDefault="0032535A" w:rsidP="00182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обучении с применением ШЦП используются следующие средства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воспитания, представленные в электронном виде, в мультимедийной и</w:t>
      </w:r>
      <w:r w:rsidR="003D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 форме: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изображения;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электронные формы учебников;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видеозаписи;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аудиозаписи;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тексты;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графики;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логотипы;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материалы, в том числе представляющие собой составные</w:t>
      </w:r>
    </w:p>
    <w:p w:rsidR="003D4ED2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</w:t>
      </w:r>
    </w:p>
    <w:p w:rsidR="0032535A" w:rsidRPr="0032535A" w:rsidRDefault="0032535A" w:rsidP="00182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обучающихся может включать следующие виды</w:t>
      </w:r>
      <w:r w:rsidR="003D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реализуемые с применением ШЦП: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электронными формами учебников, размещенными в ШЦП, а </w:t>
      </w:r>
      <w:proofErr w:type="spellStart"/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такжес</w:t>
      </w:r>
      <w:proofErr w:type="spellEnd"/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федеральными, региональными и иными цифровыми образовательными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просмотр </w:t>
      </w:r>
      <w:proofErr w:type="spellStart"/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интернет-уроков;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аудиофайлов;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компьютерное тестирование;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учебных и методических материалов,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презентаций, видеороликов, других цифровых продуктов,</w:t>
      </w:r>
    </w:p>
    <w:p w:rsidR="0032535A" w:rsidRP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программой.</w:t>
      </w:r>
    </w:p>
    <w:p w:rsidR="0032535A" w:rsidRPr="0032535A" w:rsidRDefault="0032535A" w:rsidP="00182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длительного отсутствия обучающийся имеет возможность</w:t>
      </w:r>
    </w:p>
    <w:p w:rsidR="0032535A" w:rsidRDefault="0032535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консультации учителя по соответствующей дисциплине через ШЦП.</w:t>
      </w:r>
    </w:p>
    <w:p w:rsidR="00EA4AED" w:rsidRDefault="00EA4AED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CD7" w:rsidRPr="00182B59" w:rsidRDefault="007C5CD7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Проблемы:</w:t>
      </w:r>
    </w:p>
    <w:p w:rsidR="007C5CD7" w:rsidRDefault="007C5CD7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работе ШЦП</w:t>
      </w:r>
      <w:r w:rsidR="0018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нашей школы столкнулись со следующими проблемами: </w:t>
      </w:r>
    </w:p>
    <w:p w:rsidR="00182B59" w:rsidRDefault="00182B59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соответствие учебных модулей с рабочей программой учителя;</w:t>
      </w:r>
    </w:p>
    <w:p w:rsidR="001E22BA" w:rsidRDefault="00182B59" w:rsidP="001E2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недастаточность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модулей</w:t>
      </w:r>
      <w:r w:rsidR="001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предметам;</w:t>
      </w:r>
      <w:r w:rsidR="001E22BA" w:rsidRPr="001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2BA" w:rsidRDefault="001E22B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-огромное количество времени уходит на создание учителем учебного модуля, заданий и проверочных тестов;</w:t>
      </w:r>
    </w:p>
    <w:p w:rsidR="00182B59" w:rsidRDefault="001E22B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-невозможность у педагога проверить работу ученика,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8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взаимопроверка  с учениками;</w:t>
      </w:r>
    </w:p>
    <w:p w:rsidR="001E22BA" w:rsidRDefault="001E22B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проверки задний учителем, тратится много времени, заходя на каждого ученика и в каждое задание;</w:t>
      </w:r>
    </w:p>
    <w:p w:rsidR="00182B59" w:rsidRPr="0032535A" w:rsidRDefault="001E22BA" w:rsidP="0018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мониторингов</w:t>
      </w:r>
      <w:r w:rsidR="00DD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успеваемости обучающихся.</w:t>
      </w:r>
    </w:p>
    <w:p w:rsidR="0032535A" w:rsidRPr="0032535A" w:rsidRDefault="0032535A">
      <w:pPr>
        <w:rPr>
          <w:rFonts w:ascii="Times New Roman" w:hAnsi="Times New Roman" w:cs="Times New Roman"/>
          <w:sz w:val="28"/>
          <w:szCs w:val="28"/>
        </w:rPr>
      </w:pPr>
    </w:p>
    <w:sectPr w:rsidR="0032535A" w:rsidRPr="0032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A"/>
    <w:rsid w:val="00182B59"/>
    <w:rsid w:val="001E22BA"/>
    <w:rsid w:val="0032535A"/>
    <w:rsid w:val="003D4ED2"/>
    <w:rsid w:val="005C04EC"/>
    <w:rsid w:val="00753328"/>
    <w:rsid w:val="007C5CD7"/>
    <w:rsid w:val="00AF79E9"/>
    <w:rsid w:val="00C86EAA"/>
    <w:rsid w:val="00D7261A"/>
    <w:rsid w:val="00DD19D4"/>
    <w:rsid w:val="00EA4AED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193C-A153-410C-9756-80AA840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2021-06-10T03:27:00Z</dcterms:created>
  <dcterms:modified xsi:type="dcterms:W3CDTF">2021-06-17T05:46:00Z</dcterms:modified>
</cp:coreProperties>
</file>