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B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5pt;margin-top:-18.05pt;width:745.55pt;height:1024.85pt;z-index:251659264;mso-position-horizontal-relative:text;mso-position-vertical-relative:text">
            <v:imagedata r:id="rId7" o:title=""/>
            <w10:wrap type="square" side="right"/>
          </v:shape>
          <o:OLEObject Type="Embed" ProgID="AcroExch.Document.DC" ShapeID="_x0000_s1026" DrawAspect="Content" ObjectID="_1693300557" r:id="rId8"/>
        </w:pict>
      </w: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086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03" w:rsidRDefault="00086003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09" w:rsidRPr="00C67062" w:rsidRDefault="008C2509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6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C2509" w:rsidRPr="00C67062" w:rsidRDefault="008C2509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62">
        <w:rPr>
          <w:rFonts w:ascii="Times New Roman" w:hAnsi="Times New Roman" w:cs="Times New Roman"/>
          <w:b/>
          <w:sz w:val="24"/>
          <w:szCs w:val="24"/>
        </w:rPr>
        <w:t>Березовская средняя общеобразовательная школа №10</w:t>
      </w:r>
    </w:p>
    <w:p w:rsidR="008C2509" w:rsidRPr="00C67062" w:rsidRDefault="008C2509" w:rsidP="008C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509" w:rsidRPr="00C67062" w:rsidRDefault="008C2509" w:rsidP="008C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509" w:rsidRPr="00C67062" w:rsidRDefault="008C2509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6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C2509" w:rsidRPr="00C67062" w:rsidRDefault="008C2509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62">
        <w:rPr>
          <w:rFonts w:ascii="Times New Roman" w:hAnsi="Times New Roman" w:cs="Times New Roman"/>
          <w:b/>
          <w:sz w:val="24"/>
          <w:szCs w:val="24"/>
        </w:rPr>
        <w:t>методического объединения классных руководителей</w:t>
      </w:r>
    </w:p>
    <w:p w:rsidR="008C2509" w:rsidRPr="00C67062" w:rsidRDefault="008C2509" w:rsidP="008C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2021 -2022</w:t>
      </w:r>
      <w:r w:rsidRPr="00C670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C2509" w:rsidRDefault="008C2509" w:rsidP="008C2509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      </w:t>
      </w:r>
    </w:p>
    <w:p w:rsidR="008C2509" w:rsidRDefault="008C2509" w:rsidP="008C2509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C2509" w:rsidRPr="00C67062" w:rsidRDefault="008C2509" w:rsidP="008C2509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Методическая тема                                                     </w:t>
      </w:r>
    </w:p>
    <w:p w:rsidR="008C2509" w:rsidRPr="00C67062" w:rsidRDefault="008C2509" w:rsidP="008C2509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педагогического мастерства в воспитательном процессе путем освоения современных технологий через инновационные методы работы с учащимися по повышению качества образования и воспитания в условиях реализации ФГОС»</w:t>
      </w:r>
    </w:p>
    <w:p w:rsidR="008C2509" w:rsidRPr="00C67062" w:rsidRDefault="008C2509" w:rsidP="008C250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C6706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 Цель: 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совершенствование и повышение эффективности воспитательной работы в школе, создание благоприятных условий  для всестороннего развития учащихся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8C2509" w:rsidRPr="00C67062" w:rsidRDefault="008C2509" w:rsidP="008C2509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      Задачи:</w:t>
      </w:r>
    </w:p>
    <w:p w:rsidR="008C2509" w:rsidRDefault="008C2509" w:rsidP="008C2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включать классных руководителей в научно- методическую,  инновационную педагогическую деятельность;</w:t>
      </w:r>
    </w:p>
    <w:p w:rsidR="008C2509" w:rsidRDefault="008C2509" w:rsidP="008C2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информационно- методическую помощь классным руководителям в совершенствовании форм и методов организации воспитательной работы;</w:t>
      </w:r>
    </w:p>
    <w:p w:rsidR="008C2509" w:rsidRDefault="008C2509" w:rsidP="008C2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работу по  использованию в воспитательном процессе здоровьесберегающие технологии и методики оздоровления детей;</w:t>
      </w:r>
    </w:p>
    <w:p w:rsidR="008C2509" w:rsidRDefault="008C2509" w:rsidP="008C2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информационную культуру педагогов и использовать информационные технологии в работе с классным коллективом;</w:t>
      </w:r>
    </w:p>
    <w:p w:rsidR="008C2509" w:rsidRPr="001D5FE6" w:rsidRDefault="008C2509" w:rsidP="008C250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стимулировать развитие передового педагогического опыта, творчества и инициативы классных руководителей.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C2509" w:rsidRPr="00C67062" w:rsidRDefault="008C2509" w:rsidP="008C2509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 w:rsidR="007C56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Pr="00C670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Предполагаемый результат</w:t>
      </w: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C2509" w:rsidRPr="00C67062" w:rsidRDefault="008C2509" w:rsidP="008C2509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методической культуры классных руководителей и, как следствие, 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 потенциала обучающихся.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509" w:rsidRPr="00C67062" w:rsidRDefault="008C2509" w:rsidP="008C2509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509" w:rsidRPr="00C67062" w:rsidRDefault="008C2509" w:rsidP="008C2509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Приоритетные направления работы школьного методического объединения классных руководителей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теоретического и  методического уровня подготовки классных руководителей по вопросам психологии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едагогики воспитательной работы;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бобщение, систематизация и распространение передового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ооружение классных руководителей современными воспитательными технологиями и знаниями современных форм и методов работы.  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качества воспитанности обучающихся;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в процессе обучения для формирования у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ключевых компетентностей 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УУД.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 МО классных руководителей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год: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1.Аналитическая деятельность: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 деятельности МО  за 2020-2021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2021 -2022 учебный год;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посещения открыт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мероприятий и классных часов;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направлений деятельности классных руков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(тема самообразования);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работы классных руководителей с целью оказания помощи.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Информационная деятельность: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новинок в методической литературе в целях совершенствования педагогической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классных руководителей;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 тематической папки «Методическая копилка  классных руководителей».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методической деятельности: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  затруднений, методическое сопровождение и оказание практической помощи классным руководителям  при  реализации ФГОС, подготовки к аттестации.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Консультативная деятельность: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онсультирование классных руководителей по вопросам составления плана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итательной работы;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нсультирование</w:t>
      </w: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  по вопросам в сфере формирования  универсальных учебных действий в рамках ФГОС.</w:t>
      </w:r>
    </w:p>
    <w:p w:rsidR="008C2509" w:rsidRPr="00C67062" w:rsidRDefault="008C2509" w:rsidP="008C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6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формы работы:</w:t>
      </w:r>
    </w:p>
    <w:p w:rsidR="008C2509" w:rsidRPr="00C67062" w:rsidRDefault="008C2509" w:rsidP="008C2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объединения.</w:t>
      </w:r>
    </w:p>
    <w:p w:rsidR="008C2509" w:rsidRPr="00C67062" w:rsidRDefault="008C2509" w:rsidP="008C2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8C2509" w:rsidRPr="00C67062" w:rsidRDefault="008C2509" w:rsidP="008C2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 классных часов и открытых мероприятий педагогами  классных руководителей.</w:t>
      </w:r>
    </w:p>
    <w:p w:rsidR="008C2509" w:rsidRPr="00C67062" w:rsidRDefault="008C2509" w:rsidP="008C2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классных руководителей на МО школы, района, педагогических советах.</w:t>
      </w:r>
    </w:p>
    <w:p w:rsidR="008C2509" w:rsidRPr="00C67062" w:rsidRDefault="008C2509" w:rsidP="008C25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классных руководителей, прохождение аттестации педагогических кадров</w:t>
      </w:r>
    </w:p>
    <w:p w:rsidR="008C2509" w:rsidRPr="00C67062" w:rsidRDefault="008C2509" w:rsidP="008C25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62">
        <w:rPr>
          <w:rFonts w:ascii="Times New Roman" w:hAnsi="Times New Roman" w:cs="Times New Roman"/>
          <w:b/>
          <w:sz w:val="24"/>
          <w:szCs w:val="24"/>
        </w:rPr>
        <w:t>Заседания МО классных руководителей</w:t>
      </w:r>
    </w:p>
    <w:p w:rsidR="008C2509" w:rsidRPr="00C67062" w:rsidRDefault="008C2509" w:rsidP="008C25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0"/>
        <w:gridCol w:w="8156"/>
        <w:gridCol w:w="4930"/>
      </w:tblGrid>
      <w:tr w:rsidR="008C2509" w:rsidRPr="00C67062" w:rsidTr="00EC0D70">
        <w:tc>
          <w:tcPr>
            <w:tcW w:w="575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58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667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2509" w:rsidRPr="00C67062" w:rsidTr="00EC0D70">
        <w:tc>
          <w:tcPr>
            <w:tcW w:w="575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8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воспитательной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школе в 2021-2022 </w:t>
            </w: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</w:t>
            </w:r>
          </w:p>
          <w:p w:rsidR="008C2509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1. Анализ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работы школы за 2020- 2021</w:t>
            </w: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Современные требования к планированию воспитательной работы</w:t>
            </w:r>
            <w:r w:rsidR="00DA4DE5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в соответствии с ФГОС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2. Нормативно - правовое и методическое обеспечение воспитательного процесса.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плана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на 2021- 2022</w:t>
            </w: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4. Обсуждение тем самообразования по проблемам воспитательной работы.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по ТБ и ППД в школе и в классе.</w:t>
            </w:r>
          </w:p>
        </w:tc>
        <w:tc>
          <w:tcPr>
            <w:tcW w:w="1667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 xml:space="preserve"> Выпих Л.М.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95F51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C2509" w:rsidRPr="00C6706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Сюмкин А.А.</w:t>
            </w:r>
          </w:p>
        </w:tc>
      </w:tr>
      <w:tr w:rsidR="008C2509" w:rsidRPr="00C67062" w:rsidTr="00EC0D70">
        <w:tc>
          <w:tcPr>
            <w:tcW w:w="575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8" w:type="pct"/>
          </w:tcPr>
          <w:p w:rsidR="008C2509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DA4DE5">
              <w:rPr>
                <w:rFonts w:ascii="Times New Roman" w:hAnsi="Times New Roman" w:cs="Times New Roman"/>
                <w:b/>
                <w:sz w:val="24"/>
                <w:szCs w:val="24"/>
              </w:rPr>
              <w:t>Школа- территория безопасности  «Круглый стол»</w:t>
            </w:r>
          </w:p>
          <w:p w:rsidR="00DA4DE5" w:rsidRDefault="00DA4DE5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F51" w:rsidRDefault="00895F51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DE5" w:rsidRPr="00C67062" w:rsidRDefault="00DA4DE5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опыта работы 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Выпих Л.М.</w:t>
            </w:r>
          </w:p>
          <w:p w:rsidR="008C2509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Бахметьева О.В.</w:t>
            </w:r>
          </w:p>
          <w:p w:rsidR="00895F51" w:rsidRDefault="00895F51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A4" w:rsidRPr="00C67062" w:rsidRDefault="00F208A4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Г.П.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09" w:rsidRPr="00C67062" w:rsidTr="00EC0D70">
        <w:tc>
          <w:tcPr>
            <w:tcW w:w="575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8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208A4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педагогических технологий в образовательный и воспитательный процессы на основе дифференциации и индивидуального подхода</w:t>
            </w:r>
          </w:p>
          <w:p w:rsidR="00F208A4" w:rsidRDefault="00F208A4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51" w:rsidRDefault="00895F51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51" w:rsidRDefault="00895F51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( методические находки)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F208A4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Громова Ю.В.</w:t>
            </w:r>
          </w:p>
          <w:p w:rsidR="00F208A4" w:rsidRDefault="00F208A4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51" w:rsidRDefault="00895F51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Гнездюкова Е.Н.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Буценко Е.Н.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09" w:rsidRPr="00C67062" w:rsidTr="00EC0D70">
        <w:tc>
          <w:tcPr>
            <w:tcW w:w="575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58" w:type="pct"/>
          </w:tcPr>
          <w:p w:rsidR="00DA4DE5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C2509" w:rsidRPr="00C67062" w:rsidRDefault="00F208A4" w:rsidP="00EC0D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Педагогика поддержки ребенка: взаимодействие школы, семьи и социума по профилактике девиантного поведения учащихся. Совершенствование воспитательно- профилактической работы</w:t>
            </w:r>
          </w:p>
          <w:p w:rsidR="00895F51" w:rsidRDefault="00895F51" w:rsidP="00EC0D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Педагогическая копилка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C2509" w:rsidRDefault="00F208A4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Выпих Л, М.</w:t>
            </w:r>
          </w:p>
          <w:p w:rsidR="00F208A4" w:rsidRPr="00C67062" w:rsidRDefault="00F208A4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Бахметьева О.В.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51" w:rsidRDefault="00895F51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Баталова С.Н.</w:t>
            </w:r>
          </w:p>
          <w:p w:rsidR="008C2509" w:rsidRPr="00C67062" w:rsidRDefault="00F208A4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Ласкина Н.Н.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09" w:rsidRPr="00C67062" w:rsidTr="00EC0D70">
        <w:tc>
          <w:tcPr>
            <w:tcW w:w="575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8" w:type="pct"/>
          </w:tcPr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воспитательной работы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4DE5">
              <w:rPr>
                <w:rFonts w:ascii="Times New Roman" w:hAnsi="Times New Roman" w:cs="Times New Roman"/>
                <w:sz w:val="24"/>
                <w:szCs w:val="24"/>
              </w:rPr>
              <w:t>Итоги работы коллективов за 2021</w:t>
            </w: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DA4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DE5">
              <w:rPr>
                <w:rFonts w:ascii="Times New Roman" w:hAnsi="Times New Roman" w:cs="Times New Roman"/>
                <w:sz w:val="24"/>
                <w:szCs w:val="24"/>
              </w:rPr>
              <w:t>. Анализ внеурочной деятельности и ДО</w:t>
            </w:r>
          </w:p>
          <w:p w:rsidR="008C2509" w:rsidRPr="00C67062" w:rsidRDefault="008C2509" w:rsidP="00EC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3. Отчет по темам самообразования.</w:t>
            </w:r>
          </w:p>
        </w:tc>
        <w:tc>
          <w:tcPr>
            <w:tcW w:w="1667" w:type="pct"/>
          </w:tcPr>
          <w:p w:rsidR="008C2509" w:rsidRPr="00C67062" w:rsidRDefault="008C2509" w:rsidP="00D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C2509" w:rsidRDefault="008C2509" w:rsidP="00D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Выпих Л.М.</w:t>
            </w:r>
          </w:p>
          <w:p w:rsidR="00DA4DE5" w:rsidRPr="00C67062" w:rsidRDefault="00DA4DE5" w:rsidP="00D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Гимаева Г.У.</w:t>
            </w:r>
          </w:p>
          <w:p w:rsidR="008C2509" w:rsidRPr="00C67062" w:rsidRDefault="008C2509" w:rsidP="00D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6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8C2509" w:rsidRPr="00C67062" w:rsidRDefault="008C2509" w:rsidP="008C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509" w:rsidRPr="00C67062" w:rsidRDefault="008C2509" w:rsidP="008C2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509" w:rsidRPr="00C67062" w:rsidRDefault="008C2509" w:rsidP="008C2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509" w:rsidRPr="00C67062" w:rsidRDefault="008C2509" w:rsidP="008C2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509" w:rsidRPr="00C67062" w:rsidRDefault="008C2509" w:rsidP="008C2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509" w:rsidRPr="00C67062" w:rsidRDefault="008C2509" w:rsidP="008C2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509" w:rsidRPr="00C67062" w:rsidRDefault="008C2509" w:rsidP="008C2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09" w:rsidRPr="00C67062" w:rsidRDefault="008C2509" w:rsidP="008C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FD9" w:rsidRDefault="00787FD9"/>
    <w:sectPr w:rsidR="00787FD9" w:rsidSect="00044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A3E"/>
    <w:multiLevelType w:val="multilevel"/>
    <w:tmpl w:val="2CE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3"/>
    <w:rsid w:val="00086003"/>
    <w:rsid w:val="002C4113"/>
    <w:rsid w:val="0052347E"/>
    <w:rsid w:val="00787FD9"/>
    <w:rsid w:val="007C56B3"/>
    <w:rsid w:val="00895F51"/>
    <w:rsid w:val="008C2509"/>
    <w:rsid w:val="00DA4DE5"/>
    <w:rsid w:val="00F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5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C56B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6B3"/>
    <w:pPr>
      <w:widowControl w:val="0"/>
      <w:shd w:val="clear" w:color="auto" w:fill="FFFFFF"/>
      <w:spacing w:after="540"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a5">
    <w:name w:val="No Spacing"/>
    <w:uiPriority w:val="1"/>
    <w:qFormat/>
    <w:rsid w:val="007C56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5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C56B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6B3"/>
    <w:pPr>
      <w:widowControl w:val="0"/>
      <w:shd w:val="clear" w:color="auto" w:fill="FFFFFF"/>
      <w:spacing w:after="540"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a5">
    <w:name w:val="No Spacing"/>
    <w:uiPriority w:val="1"/>
    <w:qFormat/>
    <w:rsid w:val="007C56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7782-625C-4177-B23B-D8EADE7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2021-05-28T04:24:00Z</dcterms:created>
  <dcterms:modified xsi:type="dcterms:W3CDTF">2021-09-16T05:29:00Z</dcterms:modified>
</cp:coreProperties>
</file>